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065E" w14:textId="77777777" w:rsidR="00196B6A" w:rsidRPr="001B4C50" w:rsidRDefault="00196B6A" w:rsidP="00196B6A">
      <w:pPr>
        <w:jc w:val="center"/>
      </w:pPr>
      <w:r w:rsidRPr="001B4C50">
        <w:rPr>
          <w:rFonts w:hint="eastAsia"/>
        </w:rPr>
        <w:t>地域福祉活動センターの利用に関する要綱</w:t>
      </w:r>
    </w:p>
    <w:p w14:paraId="7F3EE377" w14:textId="77777777" w:rsidR="008719A9" w:rsidRPr="001B4C50" w:rsidRDefault="008719A9" w:rsidP="00196B6A">
      <w:pPr>
        <w:jc w:val="center"/>
      </w:pPr>
    </w:p>
    <w:p w14:paraId="2AA94997" w14:textId="77777777" w:rsidR="00196B6A" w:rsidRPr="001B4C50" w:rsidRDefault="00196B6A" w:rsidP="00196B6A">
      <w:r w:rsidRPr="001B4C50">
        <w:rPr>
          <w:rFonts w:hint="eastAsia"/>
        </w:rPr>
        <w:t>（趣旨）</w:t>
      </w:r>
    </w:p>
    <w:p w14:paraId="3B78E35F" w14:textId="77777777" w:rsidR="00196B6A" w:rsidRPr="001B4C50" w:rsidRDefault="00196B6A" w:rsidP="00196B6A">
      <w:pPr>
        <w:ind w:left="210" w:hangingChars="100" w:hanging="210"/>
      </w:pPr>
      <w:r w:rsidRPr="001B4C50">
        <w:rPr>
          <w:rFonts w:hint="eastAsia"/>
        </w:rPr>
        <w:t>第１条　この要綱は、藤沢市と藤沢市社会福祉協議会（以下「市社協」という。）が藤沢市地域福祉プラザ（以下「プラザ」という。）の運営に関し締結した協定に基づき設置された、地域福祉活動センター（以下「センター」という。）の利用に関し必要な事項を定めるものとする。</w:t>
      </w:r>
    </w:p>
    <w:p w14:paraId="27B79239" w14:textId="77777777" w:rsidR="00196B6A" w:rsidRPr="001B4C50" w:rsidRDefault="00196B6A" w:rsidP="00196B6A">
      <w:r w:rsidRPr="001B4C50">
        <w:rPr>
          <w:rFonts w:hint="eastAsia"/>
        </w:rPr>
        <w:t xml:space="preserve">　</w:t>
      </w:r>
      <w:r w:rsidRPr="001B4C50">
        <w:t xml:space="preserve">　　　　　　　　　　　　　　　　　　　　　　　　　　　　　　　　　　　　　　　</w:t>
      </w:r>
    </w:p>
    <w:p w14:paraId="48715EF6" w14:textId="77777777" w:rsidR="00196B6A" w:rsidRPr="001B4C50" w:rsidRDefault="00196B6A" w:rsidP="00196B6A">
      <w:r w:rsidRPr="001B4C50">
        <w:rPr>
          <w:rFonts w:hint="eastAsia"/>
        </w:rPr>
        <w:t>（地域福祉活動センターの設置目的）</w:t>
      </w:r>
    </w:p>
    <w:p w14:paraId="4054DD6E" w14:textId="77777777" w:rsidR="00196B6A" w:rsidRPr="001B4C50" w:rsidRDefault="00196B6A" w:rsidP="00196B6A">
      <w:pPr>
        <w:ind w:left="210" w:hangingChars="100" w:hanging="210"/>
      </w:pPr>
      <w:r w:rsidRPr="001B4C50">
        <w:rPr>
          <w:rFonts w:hint="eastAsia"/>
        </w:rPr>
        <w:t>第２条　センターは、障がい・疾病・介護・子育て・生活困窮・社会的孤立等の生活上の課題を抱える当事者やその家族等の関係者及びそれらの課題解決に取り組む福祉活動団体等にセンターの設備・機能を提供することに</w:t>
      </w:r>
      <w:r w:rsidRPr="001B4C50">
        <w:t>より</w:t>
      </w:r>
      <w:r w:rsidRPr="001B4C50">
        <w:rPr>
          <w:rFonts w:hint="eastAsia"/>
        </w:rPr>
        <w:t>その</w:t>
      </w:r>
      <w:r w:rsidRPr="001B4C50">
        <w:t>活動を支援</w:t>
      </w:r>
      <w:r w:rsidRPr="001B4C50">
        <w:rPr>
          <w:rFonts w:hint="eastAsia"/>
        </w:rPr>
        <w:t>し、地域福祉の充実を図ることを目的とする。</w:t>
      </w:r>
    </w:p>
    <w:p w14:paraId="12BFAB8A" w14:textId="77777777" w:rsidR="00196B6A" w:rsidRPr="001B4C50" w:rsidRDefault="00196B6A" w:rsidP="00196B6A"/>
    <w:p w14:paraId="5E249A28" w14:textId="77777777" w:rsidR="00196B6A" w:rsidRPr="001B4C50" w:rsidRDefault="00196B6A" w:rsidP="00196B6A">
      <w:r w:rsidRPr="001B4C50">
        <w:rPr>
          <w:rFonts w:hint="eastAsia"/>
        </w:rPr>
        <w:t>（設備等）</w:t>
      </w:r>
    </w:p>
    <w:p w14:paraId="3D3AE63E" w14:textId="120E9D46" w:rsidR="00196B6A" w:rsidRPr="001B4C50" w:rsidRDefault="00196B6A" w:rsidP="00196B6A">
      <w:pPr>
        <w:ind w:left="178" w:hangingChars="85" w:hanging="178"/>
      </w:pPr>
      <w:r w:rsidRPr="001B4C50">
        <w:rPr>
          <w:rFonts w:hint="eastAsia"/>
        </w:rPr>
        <w:t>第３条</w:t>
      </w:r>
      <w:r w:rsidR="00C66418">
        <w:rPr>
          <w:rFonts w:hint="eastAsia"/>
        </w:rPr>
        <w:t xml:space="preserve">　</w:t>
      </w:r>
      <w:r w:rsidRPr="001B4C50">
        <w:rPr>
          <w:rFonts w:hint="eastAsia"/>
        </w:rPr>
        <w:t>センターの利用設備等は、次の各号に掲げるとおりとし、その</w:t>
      </w:r>
      <w:r w:rsidRPr="001B4C50">
        <w:t>概要</w:t>
      </w:r>
      <w:r w:rsidRPr="001B4C50">
        <w:rPr>
          <w:rFonts w:hint="eastAsia"/>
        </w:rPr>
        <w:t>については、別表１のとおりとする。</w:t>
      </w:r>
    </w:p>
    <w:p w14:paraId="179FC014" w14:textId="77777777" w:rsidR="00196B6A" w:rsidRPr="001B4C50" w:rsidRDefault="00196B6A" w:rsidP="00196B6A">
      <w:r w:rsidRPr="001B4C50">
        <w:rPr>
          <w:rFonts w:hint="eastAsia"/>
        </w:rPr>
        <w:t>（１）活動室１から４</w:t>
      </w:r>
    </w:p>
    <w:p w14:paraId="669873CA" w14:textId="77777777" w:rsidR="00196B6A" w:rsidRPr="001B4C50" w:rsidRDefault="00196B6A" w:rsidP="00196B6A">
      <w:r w:rsidRPr="001B4C50">
        <w:rPr>
          <w:rFonts w:hint="eastAsia"/>
        </w:rPr>
        <w:t xml:space="preserve">（２）多目的スペース　</w:t>
      </w:r>
    </w:p>
    <w:p w14:paraId="019EF2E4" w14:textId="77777777" w:rsidR="00196B6A" w:rsidRPr="001B4C50" w:rsidRDefault="00196B6A" w:rsidP="00196B6A">
      <w:r w:rsidRPr="001B4C50">
        <w:rPr>
          <w:rFonts w:hint="eastAsia"/>
        </w:rPr>
        <w:t xml:space="preserve">（３）キッズスペース　</w:t>
      </w:r>
    </w:p>
    <w:p w14:paraId="49D8B486" w14:textId="77777777" w:rsidR="00196B6A" w:rsidRPr="001B4C50" w:rsidRDefault="00196B6A" w:rsidP="00196B6A">
      <w:r w:rsidRPr="001B4C50">
        <w:rPr>
          <w:rFonts w:hint="eastAsia"/>
        </w:rPr>
        <w:t>（４）貸ロッカー</w:t>
      </w:r>
    </w:p>
    <w:p w14:paraId="19924C27" w14:textId="77777777" w:rsidR="00196B6A" w:rsidRPr="001B4C50" w:rsidRDefault="00196B6A" w:rsidP="00196B6A">
      <w:r w:rsidRPr="001B4C50">
        <w:rPr>
          <w:rFonts w:hint="eastAsia"/>
        </w:rPr>
        <w:t>（５）印刷機</w:t>
      </w:r>
    </w:p>
    <w:p w14:paraId="1C804073" w14:textId="77777777" w:rsidR="00196B6A" w:rsidRPr="001B4C50" w:rsidRDefault="00196B6A" w:rsidP="00196B6A">
      <w:r w:rsidRPr="001B4C50">
        <w:rPr>
          <w:rFonts w:hint="eastAsia"/>
        </w:rPr>
        <w:t>（６）その他活動支援のために藤沢市及び市社協が整備した</w:t>
      </w:r>
      <w:r w:rsidRPr="001B4C50">
        <w:t>備品</w:t>
      </w:r>
      <w:r w:rsidRPr="001B4C50">
        <w:rPr>
          <w:rFonts w:hint="eastAsia"/>
        </w:rPr>
        <w:t>等</w:t>
      </w:r>
    </w:p>
    <w:p w14:paraId="7F352BCE" w14:textId="77777777" w:rsidR="00196B6A" w:rsidRPr="001B4C50" w:rsidRDefault="00196B6A" w:rsidP="00196B6A"/>
    <w:p w14:paraId="35DE683C" w14:textId="77777777" w:rsidR="00196B6A" w:rsidRPr="001B4C50" w:rsidRDefault="00196B6A" w:rsidP="00196B6A">
      <w:r w:rsidRPr="001B4C50">
        <w:rPr>
          <w:rFonts w:hint="eastAsia"/>
        </w:rPr>
        <w:t>（供用時間及び休所日）</w:t>
      </w:r>
    </w:p>
    <w:p w14:paraId="30519CF1" w14:textId="77777777" w:rsidR="00196B6A" w:rsidRPr="001B4C50" w:rsidRDefault="00196B6A" w:rsidP="00196B6A">
      <w:pPr>
        <w:ind w:left="178" w:hangingChars="85" w:hanging="178"/>
      </w:pPr>
      <w:r w:rsidRPr="001B4C50">
        <w:rPr>
          <w:rFonts w:hint="eastAsia"/>
        </w:rPr>
        <w:t>第４条　センターの供用日及び時間（センターを使用することができる日時をいう。以下同じ。）、休所日は次のとおりとする。</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6873"/>
      </w:tblGrid>
      <w:tr w:rsidR="001B4C50" w:rsidRPr="001B4C50" w14:paraId="0973EE7E" w14:textId="77777777" w:rsidTr="000F41B8">
        <w:trPr>
          <w:trHeight w:val="390"/>
        </w:trPr>
        <w:tc>
          <w:tcPr>
            <w:tcW w:w="1110" w:type="dxa"/>
          </w:tcPr>
          <w:p w14:paraId="45FE868B" w14:textId="77777777" w:rsidR="00196B6A" w:rsidRPr="001B4C50" w:rsidRDefault="00196B6A" w:rsidP="00196B6A">
            <w:r w:rsidRPr="001B4C50">
              <w:rPr>
                <w:rFonts w:hint="eastAsia"/>
              </w:rPr>
              <w:t>供用日及び時間</w:t>
            </w:r>
          </w:p>
        </w:tc>
        <w:tc>
          <w:tcPr>
            <w:tcW w:w="6873" w:type="dxa"/>
          </w:tcPr>
          <w:p w14:paraId="507C56CA" w14:textId="77777777" w:rsidR="00196B6A" w:rsidRPr="001B4C50" w:rsidRDefault="00196B6A" w:rsidP="00196B6A">
            <w:r w:rsidRPr="001B4C50">
              <w:rPr>
                <w:rFonts w:hint="eastAsia"/>
              </w:rPr>
              <w:t>月曜日から金曜日（祝日を除く。）午前９時から午後８時まで。</w:t>
            </w:r>
          </w:p>
          <w:p w14:paraId="4D1A6A7C" w14:textId="77777777" w:rsidR="00196B6A" w:rsidRPr="001B4C50" w:rsidRDefault="00196B6A" w:rsidP="00196B6A">
            <w:r w:rsidRPr="001B4C50">
              <w:rPr>
                <w:rFonts w:hint="eastAsia"/>
              </w:rPr>
              <w:t>土曜日、日曜日、国民の祝日に関する法律（昭和２３年法律第１７８号）に規定する休日（以下「祝日」という。休所日を除く。）午前９時から午後５時まで。</w:t>
            </w:r>
          </w:p>
        </w:tc>
      </w:tr>
      <w:tr w:rsidR="001B4C50" w:rsidRPr="001B4C50" w14:paraId="7FAC6136" w14:textId="77777777" w:rsidTr="000F41B8">
        <w:trPr>
          <w:trHeight w:val="480"/>
        </w:trPr>
        <w:tc>
          <w:tcPr>
            <w:tcW w:w="1110" w:type="dxa"/>
          </w:tcPr>
          <w:p w14:paraId="3F910A47" w14:textId="77777777" w:rsidR="00196B6A" w:rsidRPr="001B4C50" w:rsidRDefault="00196B6A" w:rsidP="00196B6A">
            <w:r w:rsidRPr="001B4C50">
              <w:rPr>
                <w:rFonts w:hint="eastAsia"/>
              </w:rPr>
              <w:t>休所日</w:t>
            </w:r>
          </w:p>
        </w:tc>
        <w:tc>
          <w:tcPr>
            <w:tcW w:w="6873" w:type="dxa"/>
          </w:tcPr>
          <w:p w14:paraId="3A44099B" w14:textId="77777777" w:rsidR="00196B6A" w:rsidRPr="001B4C50" w:rsidRDefault="00196B6A" w:rsidP="00196B6A">
            <w:r w:rsidRPr="001B4C50">
              <w:rPr>
                <w:rFonts w:hint="eastAsia"/>
              </w:rPr>
              <w:t>１月１日から３日まで、及び１２月２８日から３１日まで。</w:t>
            </w:r>
          </w:p>
          <w:p w14:paraId="5F31418B" w14:textId="77777777" w:rsidR="00196B6A" w:rsidRPr="001B4C50" w:rsidRDefault="00196B6A" w:rsidP="00196B6A">
            <w:r w:rsidRPr="001B4C50">
              <w:rPr>
                <w:rFonts w:hint="eastAsia"/>
              </w:rPr>
              <w:t>毎月第３日曜日</w:t>
            </w:r>
          </w:p>
        </w:tc>
      </w:tr>
    </w:tbl>
    <w:p w14:paraId="131A4E27" w14:textId="77777777" w:rsidR="00196B6A" w:rsidRPr="001B4C50" w:rsidRDefault="00196B6A" w:rsidP="00196B6A">
      <w:pPr>
        <w:ind w:left="178" w:hangingChars="85" w:hanging="178"/>
        <w:rPr>
          <w:rFonts w:ascii="ＭＳ 明朝" w:eastAsia="ＭＳ 明朝" w:hAnsi="ＭＳ 明朝"/>
          <w:szCs w:val="21"/>
          <w:shd w:val="clear" w:color="auto" w:fill="FFFFFF"/>
        </w:rPr>
      </w:pPr>
      <w:r w:rsidRPr="001B4C50">
        <w:rPr>
          <w:rFonts w:hint="eastAsia"/>
        </w:rPr>
        <w:t>２　前項の</w:t>
      </w:r>
      <w:r w:rsidRPr="001B4C50">
        <w:rPr>
          <w:rFonts w:ascii="ＭＳ 明朝" w:eastAsia="ＭＳ 明朝" w:hAnsi="ＭＳ 明朝" w:hint="eastAsia"/>
          <w:szCs w:val="21"/>
          <w:shd w:val="clear" w:color="auto" w:fill="FFFFFF"/>
        </w:rPr>
        <w:t>規定にかかわらず，藤沢市及び</w:t>
      </w:r>
      <w:r w:rsidRPr="001B4C50">
        <w:rPr>
          <w:rFonts w:ascii="ＭＳ 明朝" w:eastAsia="ＭＳ 明朝" w:hAnsi="ＭＳ 明朝"/>
          <w:szCs w:val="21"/>
          <w:shd w:val="clear" w:color="auto" w:fill="FFFFFF"/>
        </w:rPr>
        <w:t>市社協</w:t>
      </w:r>
      <w:r w:rsidRPr="001B4C50">
        <w:rPr>
          <w:rFonts w:ascii="ＭＳ 明朝" w:eastAsia="ＭＳ 明朝" w:hAnsi="ＭＳ 明朝" w:hint="eastAsia"/>
          <w:szCs w:val="21"/>
          <w:shd w:val="clear" w:color="auto" w:fill="FFFFFF"/>
        </w:rPr>
        <w:t>は</w:t>
      </w:r>
      <w:r w:rsidRPr="001B4C50">
        <w:rPr>
          <w:rFonts w:ascii="ＭＳ 明朝" w:eastAsia="ＭＳ 明朝" w:hAnsi="ＭＳ 明朝"/>
          <w:szCs w:val="21"/>
          <w:shd w:val="clear" w:color="auto" w:fill="FFFFFF"/>
        </w:rPr>
        <w:t>必要がある場合に</w:t>
      </w:r>
      <w:r w:rsidRPr="001B4C50">
        <w:rPr>
          <w:rFonts w:ascii="ＭＳ 明朝" w:eastAsia="ＭＳ 明朝" w:hAnsi="ＭＳ 明朝" w:hint="eastAsia"/>
          <w:szCs w:val="21"/>
          <w:shd w:val="clear" w:color="auto" w:fill="FFFFFF"/>
        </w:rPr>
        <w:t>限り、センターの供用日を休所とし、若しくは、休所日に開所し、又は供用時間を変更することができる。</w:t>
      </w:r>
    </w:p>
    <w:p w14:paraId="7334F99E" w14:textId="77777777" w:rsidR="00C15B4A" w:rsidRPr="001B4C50" w:rsidRDefault="00C66418"/>
    <w:p w14:paraId="52591F3A" w14:textId="77777777" w:rsidR="00196B6A" w:rsidRPr="001B4C50" w:rsidRDefault="00196B6A"/>
    <w:p w14:paraId="400FE596" w14:textId="77777777" w:rsidR="00196B6A" w:rsidRPr="001B4C50" w:rsidRDefault="00196B6A" w:rsidP="00196B6A">
      <w:pPr>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（活動室の利用団体）</w:t>
      </w:r>
    </w:p>
    <w:p w14:paraId="3CE78C73" w14:textId="77777777" w:rsidR="00196B6A" w:rsidRPr="001B4C50" w:rsidRDefault="00196B6A" w:rsidP="00196B6A">
      <w:pPr>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第５条　活動室を利用できる団体は、次の各号に掲げる団体とする。</w:t>
      </w:r>
    </w:p>
    <w:p w14:paraId="1A03F344" w14:textId="77777777" w:rsidR="00196B6A" w:rsidRPr="001B4C50" w:rsidRDefault="00196B6A" w:rsidP="00196B6A">
      <w:pPr>
        <w:ind w:leftChars="1" w:left="359" w:hangingChars="170" w:hanging="357"/>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lastRenderedPageBreak/>
        <w:t>（１）様々な障がいの当事者等、生活上の困難や課題を抱えている個人や家族等で組織された当事者会、家族会及び自助グループであって、次の内容に全て該当する団体</w:t>
      </w:r>
    </w:p>
    <w:p w14:paraId="2498493A" w14:textId="68269C48" w:rsidR="00196B6A" w:rsidRPr="001B4C50" w:rsidRDefault="00196B6A" w:rsidP="00196B6A">
      <w:pPr>
        <w:ind w:leftChars="171" w:left="540" w:hangingChars="86" w:hanging="181"/>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ア．構成員が５人以上で、その半数以上が「藤沢市在住、在勤、在学者」または「活動の拠点が藤沢市内」のいずれかであること。</w:t>
      </w:r>
    </w:p>
    <w:p w14:paraId="013E0187" w14:textId="77777777" w:rsidR="00196B6A" w:rsidRPr="001B4C50" w:rsidRDefault="00196B6A" w:rsidP="00196B6A">
      <w:pPr>
        <w:ind w:leftChars="171" w:left="540" w:hangingChars="86" w:hanging="181"/>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イ．構成員の多数が当事者（家族を含む。以下同じ。）又は当事者経験のある者であり、当事者が主体的に運営を行う団体であること。</w:t>
      </w:r>
    </w:p>
    <w:p w14:paraId="42CD4826" w14:textId="77777777" w:rsidR="00196B6A" w:rsidRPr="001B4C50" w:rsidRDefault="00196B6A" w:rsidP="00196B6A">
      <w:pPr>
        <w:ind w:leftChars="171" w:left="359"/>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ウ．団体の活動が継続的に行われていること。</w:t>
      </w:r>
    </w:p>
    <w:p w14:paraId="5855A4CF" w14:textId="77777777" w:rsidR="00196B6A" w:rsidRPr="001B4C50" w:rsidRDefault="00196B6A" w:rsidP="00196B6A">
      <w:pPr>
        <w:ind w:left="359" w:hangingChars="171" w:hanging="359"/>
      </w:pPr>
      <w:r w:rsidRPr="001B4C50">
        <w:rPr>
          <w:rFonts w:hint="eastAsia"/>
        </w:rPr>
        <w:t>（２）藤沢市がその活動を支援している地域福祉の関係団体で、団体の活動拠点をプラザ内に位置付けている団体</w:t>
      </w:r>
    </w:p>
    <w:p w14:paraId="68A077AE" w14:textId="77777777" w:rsidR="00196B6A" w:rsidRPr="001B4C50" w:rsidRDefault="00196B6A" w:rsidP="00196B6A">
      <w:pPr>
        <w:ind w:left="359" w:hangingChars="171" w:hanging="359"/>
      </w:pPr>
      <w:r w:rsidRPr="001B4C50">
        <w:rPr>
          <w:rFonts w:hint="eastAsia"/>
        </w:rPr>
        <w:t>（３）社会福祉全般の問題の解決や地域の福祉課題に取り組むボランティア団体及び</w:t>
      </w:r>
      <w:r w:rsidRPr="001B4C50">
        <w:t>地域団体</w:t>
      </w:r>
      <w:r w:rsidRPr="001B4C50">
        <w:rPr>
          <w:rFonts w:hint="eastAsia"/>
        </w:rPr>
        <w:t>であって、次の内容に全て該当する団体</w:t>
      </w:r>
    </w:p>
    <w:p w14:paraId="6F1C5049" w14:textId="3426689B" w:rsidR="00196B6A" w:rsidRPr="001B4C50" w:rsidRDefault="00196B6A" w:rsidP="00196B6A">
      <w:pPr>
        <w:ind w:leftChars="171" w:left="359"/>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ア．構成員が５人以上で、その半数以上が「藤沢市在住、在勤、在学者」で</w:t>
      </w:r>
      <w:r w:rsidR="005858EF" w:rsidRPr="001B4C50">
        <w:rPr>
          <w:rFonts w:ascii="ＭＳ 明朝" w:eastAsia="ＭＳ 明朝" w:hAnsi="ＭＳ 明朝" w:hint="eastAsia"/>
          <w:szCs w:val="21"/>
          <w:shd w:val="clear" w:color="auto" w:fill="FFFFFF"/>
        </w:rPr>
        <w:t>あ</w:t>
      </w:r>
      <w:r w:rsidRPr="001B4C50">
        <w:rPr>
          <w:rFonts w:ascii="ＭＳ 明朝" w:eastAsia="ＭＳ 明朝" w:hAnsi="ＭＳ 明朝" w:hint="eastAsia"/>
          <w:szCs w:val="21"/>
          <w:shd w:val="clear" w:color="auto" w:fill="FFFFFF"/>
        </w:rPr>
        <w:t>ること。</w:t>
      </w:r>
    </w:p>
    <w:p w14:paraId="2C40E6F3" w14:textId="77777777" w:rsidR="00196B6A" w:rsidRPr="001B4C50" w:rsidRDefault="00196B6A" w:rsidP="00196B6A">
      <w:pPr>
        <w:ind w:leftChars="171" w:left="359"/>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イ．主に</w:t>
      </w:r>
      <w:r w:rsidRPr="001B4C50">
        <w:rPr>
          <w:rFonts w:ascii="ＭＳ 明朝" w:eastAsia="ＭＳ 明朝" w:hAnsi="ＭＳ 明朝"/>
          <w:szCs w:val="21"/>
          <w:shd w:val="clear" w:color="auto" w:fill="FFFFFF"/>
        </w:rPr>
        <w:t>藤沢市内での</w:t>
      </w:r>
      <w:r w:rsidRPr="001B4C50">
        <w:rPr>
          <w:rFonts w:ascii="ＭＳ 明朝" w:eastAsia="ＭＳ 明朝" w:hAnsi="ＭＳ 明朝" w:hint="eastAsia"/>
          <w:szCs w:val="21"/>
          <w:shd w:val="clear" w:color="auto" w:fill="FFFFFF"/>
        </w:rPr>
        <w:t>活動、または活動</w:t>
      </w:r>
      <w:r w:rsidRPr="001B4C50">
        <w:rPr>
          <w:rFonts w:ascii="ＭＳ 明朝" w:eastAsia="ＭＳ 明朝" w:hAnsi="ＭＳ 明朝"/>
          <w:szCs w:val="21"/>
          <w:shd w:val="clear" w:color="auto" w:fill="FFFFFF"/>
        </w:rPr>
        <w:t>の</w:t>
      </w:r>
      <w:r w:rsidRPr="001B4C50">
        <w:rPr>
          <w:rFonts w:ascii="ＭＳ 明朝" w:eastAsia="ＭＳ 明朝" w:hAnsi="ＭＳ 明朝" w:hint="eastAsia"/>
          <w:szCs w:val="21"/>
          <w:shd w:val="clear" w:color="auto" w:fill="FFFFFF"/>
        </w:rPr>
        <w:t>対象者の半数以上が藤沢市民であること。</w:t>
      </w:r>
    </w:p>
    <w:p w14:paraId="50E8B771" w14:textId="77777777" w:rsidR="00196B6A" w:rsidRPr="001B4C50" w:rsidRDefault="00D36EFD" w:rsidP="00196B6A">
      <w:pPr>
        <w:ind w:leftChars="171" w:left="359"/>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ウ</w:t>
      </w:r>
      <w:r w:rsidR="00196B6A" w:rsidRPr="001B4C50">
        <w:rPr>
          <w:rFonts w:ascii="ＭＳ 明朝" w:eastAsia="ＭＳ 明朝" w:hAnsi="ＭＳ 明朝" w:hint="eastAsia"/>
          <w:szCs w:val="21"/>
          <w:shd w:val="clear" w:color="auto" w:fill="FFFFFF"/>
        </w:rPr>
        <w:t>．団体の活動が継続的に行われていること。</w:t>
      </w:r>
    </w:p>
    <w:p w14:paraId="0AD2489D" w14:textId="77777777" w:rsidR="00196B6A" w:rsidRPr="001B4C50" w:rsidRDefault="00196B6A" w:rsidP="00196B6A">
      <w:pPr>
        <w:ind w:left="359" w:hangingChars="171" w:hanging="359"/>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（４）藤沢市</w:t>
      </w:r>
      <w:r w:rsidRPr="001B4C50">
        <w:rPr>
          <w:rFonts w:ascii="ＭＳ 明朝" w:eastAsia="ＭＳ 明朝" w:hAnsi="ＭＳ 明朝"/>
          <w:szCs w:val="21"/>
          <w:shd w:val="clear" w:color="auto" w:fill="FFFFFF"/>
        </w:rPr>
        <w:t>における</w:t>
      </w:r>
      <w:r w:rsidRPr="001B4C50">
        <w:rPr>
          <w:rFonts w:ascii="ＭＳ 明朝" w:eastAsia="ＭＳ 明朝" w:hAnsi="ＭＳ 明朝" w:hint="eastAsia"/>
          <w:szCs w:val="21"/>
          <w:shd w:val="clear" w:color="auto" w:fill="FFFFFF"/>
        </w:rPr>
        <w:t>地域の福祉課題に取り組む活動</w:t>
      </w:r>
      <w:r w:rsidRPr="001B4C50">
        <w:rPr>
          <w:rFonts w:ascii="ＭＳ 明朝" w:eastAsia="ＭＳ 明朝" w:hAnsi="ＭＳ 明朝"/>
          <w:szCs w:val="21"/>
          <w:shd w:val="clear" w:color="auto" w:fill="FFFFFF"/>
        </w:rPr>
        <w:t>団体や</w:t>
      </w:r>
      <w:r w:rsidRPr="001B4C50">
        <w:rPr>
          <w:rFonts w:ascii="ＭＳ 明朝" w:eastAsia="ＭＳ 明朝" w:hAnsi="ＭＳ 明朝" w:hint="eastAsia"/>
          <w:szCs w:val="21"/>
          <w:shd w:val="clear" w:color="auto" w:fill="FFFFFF"/>
        </w:rPr>
        <w:t>社会福祉事業等の事業者等で構成する全市的な協議体又は連絡会等</w:t>
      </w:r>
    </w:p>
    <w:p w14:paraId="40386B5A" w14:textId="77777777" w:rsidR="00196B6A" w:rsidRPr="001B4C50" w:rsidRDefault="00196B6A" w:rsidP="00196B6A">
      <w:pPr>
        <w:rPr>
          <w:rFonts w:ascii="ＭＳ 明朝" w:eastAsia="ＭＳ 明朝" w:hAnsi="ＭＳ 明朝"/>
          <w:szCs w:val="21"/>
          <w:shd w:val="clear" w:color="auto" w:fill="FFFFFF"/>
        </w:rPr>
      </w:pPr>
      <w:r w:rsidRPr="001B4C50">
        <w:rPr>
          <w:rFonts w:ascii="ＭＳ 明朝" w:eastAsia="ＭＳ 明朝" w:hAnsi="ＭＳ 明朝" w:hint="eastAsia"/>
          <w:szCs w:val="21"/>
          <w:shd w:val="clear" w:color="auto" w:fill="FFFFFF"/>
        </w:rPr>
        <w:t>（５）その他活動室の利用団体として、市社協が藤沢市の承認を得て認めた団体</w:t>
      </w:r>
    </w:p>
    <w:p w14:paraId="4F7B3E00" w14:textId="77777777" w:rsidR="00196B6A" w:rsidRPr="001B4C50" w:rsidRDefault="00196B6A" w:rsidP="00196B6A"/>
    <w:p w14:paraId="46066BD4" w14:textId="77777777" w:rsidR="00196B6A" w:rsidRPr="001B4C50" w:rsidRDefault="00196B6A" w:rsidP="00196B6A">
      <w:r w:rsidRPr="001B4C50">
        <w:rPr>
          <w:rFonts w:hint="eastAsia"/>
        </w:rPr>
        <w:t>（活動室の利用目的及び利用料）</w:t>
      </w:r>
    </w:p>
    <w:p w14:paraId="7F637815" w14:textId="77777777" w:rsidR="00196B6A" w:rsidRPr="001B4C50" w:rsidRDefault="00196B6A" w:rsidP="00196B6A">
      <w:r w:rsidRPr="001B4C50">
        <w:rPr>
          <w:rFonts w:hint="eastAsia"/>
        </w:rPr>
        <w:t>第６条　活動室の利用目的は、次の各号とする。</w:t>
      </w:r>
    </w:p>
    <w:p w14:paraId="2602B631" w14:textId="77777777" w:rsidR="00196B6A" w:rsidRPr="001B4C50" w:rsidRDefault="00196B6A" w:rsidP="00196B6A">
      <w:r w:rsidRPr="001B4C50">
        <w:rPr>
          <w:rFonts w:hint="eastAsia"/>
        </w:rPr>
        <w:t>（１）団体の会議・研修・事務作業等としての活動</w:t>
      </w:r>
    </w:p>
    <w:p w14:paraId="51143351" w14:textId="77777777" w:rsidR="00196B6A" w:rsidRPr="001B4C50" w:rsidRDefault="00196B6A" w:rsidP="00196B6A">
      <w:r w:rsidRPr="001B4C50">
        <w:rPr>
          <w:rFonts w:hint="eastAsia"/>
        </w:rPr>
        <w:t>（２）広く市民向けの講座や事業を実施するための活動</w:t>
      </w:r>
    </w:p>
    <w:p w14:paraId="0F018923" w14:textId="77777777" w:rsidR="00196B6A" w:rsidRPr="001B4C50" w:rsidRDefault="00196B6A" w:rsidP="00196B6A">
      <w:pPr>
        <w:ind w:left="178" w:hangingChars="85" w:hanging="178"/>
      </w:pPr>
      <w:r w:rsidRPr="001B4C50">
        <w:rPr>
          <w:rFonts w:hint="eastAsia"/>
        </w:rPr>
        <w:t>２　前項の他、藤沢市及び市社協が地域福祉の推進に関係する各種の事業を実施する場合は、活動</w:t>
      </w:r>
      <w:r w:rsidRPr="001B4C50">
        <w:t>室が利用できるものとし、その場合において</w:t>
      </w:r>
      <w:r w:rsidRPr="001B4C50">
        <w:rPr>
          <w:rFonts w:hint="eastAsia"/>
        </w:rPr>
        <w:t>、前条の団体の活動より優先して活動室利用の予約</w:t>
      </w:r>
      <w:r w:rsidRPr="001B4C50">
        <w:t>が</w:t>
      </w:r>
      <w:r w:rsidRPr="001B4C50">
        <w:rPr>
          <w:rFonts w:hint="eastAsia"/>
        </w:rPr>
        <w:t>できるものとする。</w:t>
      </w:r>
    </w:p>
    <w:p w14:paraId="48F6CDF8" w14:textId="77777777" w:rsidR="00196B6A" w:rsidRPr="001B4C50" w:rsidRDefault="00196B6A" w:rsidP="00196B6A">
      <w:r w:rsidRPr="001B4C50">
        <w:rPr>
          <w:rFonts w:hint="eastAsia"/>
        </w:rPr>
        <w:t>３</w:t>
      </w:r>
      <w:r w:rsidRPr="001B4C50">
        <w:t xml:space="preserve">　活動室の利用料は無料</w:t>
      </w:r>
      <w:r w:rsidRPr="001B4C50">
        <w:rPr>
          <w:rFonts w:hint="eastAsia"/>
        </w:rPr>
        <w:t>とする。</w:t>
      </w:r>
    </w:p>
    <w:p w14:paraId="3F487D28" w14:textId="77777777" w:rsidR="00196B6A" w:rsidRPr="001B4C50" w:rsidRDefault="00196B6A" w:rsidP="00196B6A"/>
    <w:p w14:paraId="5AF64E1B" w14:textId="77777777" w:rsidR="00196B6A" w:rsidRPr="001B4C50" w:rsidRDefault="00196B6A" w:rsidP="00196B6A">
      <w:r w:rsidRPr="001B4C50">
        <w:rPr>
          <w:rFonts w:hint="eastAsia"/>
        </w:rPr>
        <w:t>（活動室利用団体の登録）</w:t>
      </w:r>
    </w:p>
    <w:p w14:paraId="361F5533" w14:textId="77777777" w:rsidR="00196B6A" w:rsidRPr="001B4C50" w:rsidRDefault="00196B6A" w:rsidP="00196B6A">
      <w:pPr>
        <w:ind w:left="178" w:hangingChars="85" w:hanging="178"/>
      </w:pPr>
      <w:r w:rsidRPr="001B4C50">
        <w:rPr>
          <w:rFonts w:hint="eastAsia"/>
        </w:rPr>
        <w:t>第７条　第</w:t>
      </w:r>
      <w:r w:rsidRPr="001B4C50">
        <w:t>５</w:t>
      </w:r>
      <w:r w:rsidRPr="001B4C50">
        <w:rPr>
          <w:rFonts w:hint="eastAsia"/>
        </w:rPr>
        <w:t>条の団体が活動室を利用する場合は、あらかじめ団体登録を行わなければならない。なお、次の各号のいずれかに該当する場合は、団体登録できないものとし、団体登録後に該当した場合は、登録を抹消するものとする。</w:t>
      </w:r>
    </w:p>
    <w:p w14:paraId="6B1454E0" w14:textId="77777777" w:rsidR="00196B6A" w:rsidRPr="001B4C50" w:rsidRDefault="00196B6A" w:rsidP="00196B6A">
      <w:pPr>
        <w:ind w:left="359" w:hangingChars="171" w:hanging="359"/>
      </w:pPr>
      <w:r w:rsidRPr="001B4C50">
        <w:rPr>
          <w:rFonts w:hint="eastAsia"/>
        </w:rPr>
        <w:t>（１）暴力団</w:t>
      </w:r>
      <w:r w:rsidRPr="001B4C50">
        <w:t>等による不当な行為防止等に関する法律に</w:t>
      </w:r>
      <w:r w:rsidRPr="001B4C50">
        <w:rPr>
          <w:rFonts w:hint="eastAsia"/>
        </w:rPr>
        <w:t>規定する</w:t>
      </w:r>
      <w:r w:rsidRPr="001B4C50">
        <w:t>処分を受けている場合やその</w:t>
      </w:r>
      <w:r w:rsidRPr="001B4C50">
        <w:rPr>
          <w:rFonts w:hint="eastAsia"/>
        </w:rPr>
        <w:t>構成員</w:t>
      </w:r>
      <w:r w:rsidRPr="001B4C50">
        <w:t>の統制下にある場合</w:t>
      </w:r>
    </w:p>
    <w:p w14:paraId="0608FCEE" w14:textId="77777777" w:rsidR="00196B6A" w:rsidRPr="001B4C50" w:rsidRDefault="00196B6A" w:rsidP="00196B6A">
      <w:r w:rsidRPr="001B4C50">
        <w:rPr>
          <w:rFonts w:hint="eastAsia"/>
        </w:rPr>
        <w:t>（２）営利</w:t>
      </w:r>
      <w:r w:rsidRPr="001B4C50">
        <w:t>、政治活動</w:t>
      </w:r>
      <w:r w:rsidRPr="001B4C50">
        <w:rPr>
          <w:rFonts w:hint="eastAsia"/>
        </w:rPr>
        <w:t>、</w:t>
      </w:r>
      <w:r w:rsidRPr="001B4C50">
        <w:t>宗教活動を目的としている場合</w:t>
      </w:r>
    </w:p>
    <w:p w14:paraId="21DBEB23" w14:textId="77777777" w:rsidR="00196B6A" w:rsidRPr="001B4C50" w:rsidRDefault="00196B6A" w:rsidP="00196B6A">
      <w:r w:rsidRPr="001B4C50">
        <w:rPr>
          <w:rFonts w:hint="eastAsia"/>
        </w:rPr>
        <w:t>（３）</w:t>
      </w:r>
      <w:r w:rsidRPr="001B4C50">
        <w:t>センターの秩序を乱し、または公益を害するおそれがある場合</w:t>
      </w:r>
    </w:p>
    <w:p w14:paraId="0CD86BCB" w14:textId="77777777" w:rsidR="00196B6A" w:rsidRPr="001B4C50" w:rsidRDefault="00196B6A" w:rsidP="00196B6A">
      <w:r w:rsidRPr="001B4C50">
        <w:rPr>
          <w:rFonts w:hint="eastAsia"/>
        </w:rPr>
        <w:t>（４）</w:t>
      </w:r>
      <w:hyperlink r:id="rId7" w:anchor="e000000082" w:history="1">
        <w:r w:rsidRPr="001B4C50">
          <w:rPr>
            <w:rStyle w:val="a3"/>
            <w:rFonts w:hint="eastAsia"/>
            <w:color w:val="auto"/>
            <w:u w:val="none"/>
          </w:rPr>
          <w:t>前</w:t>
        </w:r>
        <w:r w:rsidRPr="001B4C50">
          <w:rPr>
            <w:rStyle w:val="a3"/>
            <w:rFonts w:hint="eastAsia"/>
            <w:color w:val="auto"/>
            <w:u w:val="none"/>
          </w:rPr>
          <w:t>3</w:t>
        </w:r>
        <w:r w:rsidRPr="001B4C50">
          <w:rPr>
            <w:rStyle w:val="a3"/>
            <w:rFonts w:hint="eastAsia"/>
            <w:color w:val="auto"/>
            <w:u w:val="none"/>
          </w:rPr>
          <w:t>号</w:t>
        </w:r>
      </w:hyperlink>
      <w:r w:rsidRPr="001B4C50">
        <w:rPr>
          <w:rFonts w:hint="eastAsia"/>
        </w:rPr>
        <w:t>に掲げるもののほか，センターの</w:t>
      </w:r>
      <w:r w:rsidRPr="001B4C50">
        <w:t>運営</w:t>
      </w:r>
      <w:r w:rsidRPr="001B4C50">
        <w:rPr>
          <w:rFonts w:hint="eastAsia"/>
        </w:rPr>
        <w:t>上支障があると認められる場合</w:t>
      </w:r>
    </w:p>
    <w:p w14:paraId="65AC088F" w14:textId="77777777" w:rsidR="00196B6A" w:rsidRPr="001B4C50" w:rsidRDefault="00196B6A" w:rsidP="00196B6A">
      <w:pPr>
        <w:ind w:left="178" w:hangingChars="85" w:hanging="178"/>
      </w:pPr>
      <w:r w:rsidRPr="001B4C50">
        <w:t>２</w:t>
      </w:r>
      <w:r w:rsidRPr="001B4C50">
        <w:rPr>
          <w:rFonts w:hint="eastAsia"/>
        </w:rPr>
        <w:t xml:space="preserve">　</w:t>
      </w:r>
      <w:r w:rsidRPr="001B4C50">
        <w:t>団体登録を行う団体は、</w:t>
      </w:r>
      <w:r w:rsidRPr="001B4C50">
        <w:rPr>
          <w:rFonts w:hint="eastAsia"/>
        </w:rPr>
        <w:t>地域</w:t>
      </w:r>
      <w:r w:rsidRPr="001B4C50">
        <w:t>福祉活動センター</w:t>
      </w:r>
      <w:r w:rsidRPr="001B4C50">
        <w:rPr>
          <w:rFonts w:hint="eastAsia"/>
        </w:rPr>
        <w:t>活動</w:t>
      </w:r>
      <w:r w:rsidRPr="001B4C50">
        <w:t>室利用団体登録</w:t>
      </w:r>
      <w:r w:rsidRPr="001B4C50">
        <w:rPr>
          <w:rFonts w:hint="eastAsia"/>
        </w:rPr>
        <w:t>申請</w:t>
      </w:r>
      <w:r w:rsidRPr="001B4C50">
        <w:t>書（</w:t>
      </w:r>
      <w:r w:rsidRPr="001B4C50">
        <w:rPr>
          <w:rFonts w:hint="eastAsia"/>
        </w:rPr>
        <w:t>様式</w:t>
      </w:r>
      <w:r w:rsidRPr="001B4C50">
        <w:t>第</w:t>
      </w:r>
      <w:r w:rsidRPr="001B4C50">
        <w:rPr>
          <w:rFonts w:hint="eastAsia"/>
        </w:rPr>
        <w:t>１</w:t>
      </w:r>
      <w:r w:rsidRPr="001B4C50">
        <w:t>号</w:t>
      </w:r>
      <w:r w:rsidRPr="001B4C50">
        <w:rPr>
          <w:rFonts w:hint="eastAsia"/>
        </w:rPr>
        <w:t>）に必要書類を添付し、（</w:t>
      </w:r>
      <w:r w:rsidRPr="001B4C50">
        <w:t>以下「登録</w:t>
      </w:r>
      <w:r w:rsidRPr="001B4C50">
        <w:rPr>
          <w:rFonts w:hint="eastAsia"/>
        </w:rPr>
        <w:t>申請書類</w:t>
      </w:r>
      <w:r w:rsidRPr="001B4C50">
        <w:t>」という。）を</w:t>
      </w:r>
      <w:r w:rsidRPr="001B4C50">
        <w:rPr>
          <w:rFonts w:hint="eastAsia"/>
        </w:rPr>
        <w:t>市社協に</w:t>
      </w:r>
      <w:r w:rsidRPr="001B4C50">
        <w:t>提出するものとする。また、登</w:t>
      </w:r>
      <w:r w:rsidRPr="001B4C50">
        <w:lastRenderedPageBreak/>
        <w:t>録内容</w:t>
      </w:r>
      <w:r w:rsidRPr="001B4C50">
        <w:rPr>
          <w:rFonts w:hint="eastAsia"/>
        </w:rPr>
        <w:t>が</w:t>
      </w:r>
      <w:r w:rsidRPr="001B4C50">
        <w:t>変更</w:t>
      </w:r>
      <w:r w:rsidRPr="001B4C50">
        <w:rPr>
          <w:rFonts w:hint="eastAsia"/>
        </w:rPr>
        <w:t>した</w:t>
      </w:r>
      <w:r w:rsidRPr="001B4C50">
        <w:t>場合</w:t>
      </w:r>
      <w:r w:rsidRPr="001B4C50">
        <w:rPr>
          <w:rFonts w:hint="eastAsia"/>
        </w:rPr>
        <w:t>は</w:t>
      </w:r>
      <w:r w:rsidRPr="001B4C50">
        <w:t>、速やかに登録申請</w:t>
      </w:r>
      <w:r w:rsidRPr="001B4C50">
        <w:rPr>
          <w:rFonts w:hint="eastAsia"/>
        </w:rPr>
        <w:t>書類により</w:t>
      </w:r>
      <w:r w:rsidRPr="001B4C50">
        <w:t>届け</w:t>
      </w:r>
      <w:r w:rsidRPr="001B4C50">
        <w:rPr>
          <w:rFonts w:hint="eastAsia"/>
        </w:rPr>
        <w:t>でるものと</w:t>
      </w:r>
      <w:r w:rsidRPr="001B4C50">
        <w:t>する。</w:t>
      </w:r>
    </w:p>
    <w:p w14:paraId="13D15089" w14:textId="77777777" w:rsidR="00196B6A" w:rsidRPr="001B4C50" w:rsidRDefault="00196B6A" w:rsidP="00196B6A">
      <w:pPr>
        <w:ind w:left="178" w:hangingChars="85" w:hanging="178"/>
      </w:pPr>
      <w:r w:rsidRPr="001B4C50">
        <w:t>３</w:t>
      </w:r>
      <w:r w:rsidRPr="001B4C50">
        <w:rPr>
          <w:rFonts w:hint="eastAsia"/>
        </w:rPr>
        <w:t xml:space="preserve">　市社協</w:t>
      </w:r>
      <w:r w:rsidRPr="001B4C50">
        <w:t>は前項の</w:t>
      </w:r>
      <w:r w:rsidRPr="001B4C50">
        <w:rPr>
          <w:rFonts w:hint="eastAsia"/>
        </w:rPr>
        <w:t>登録申込</w:t>
      </w:r>
      <w:r w:rsidRPr="001B4C50">
        <w:t>書類の提出を受け、登録が適当と認められる場合は、</w:t>
      </w:r>
      <w:r w:rsidRPr="001B4C50">
        <w:rPr>
          <w:rFonts w:hint="eastAsia"/>
        </w:rPr>
        <w:t>地域</w:t>
      </w:r>
      <w:r w:rsidRPr="001B4C50">
        <w:t>福祉活動センター</w:t>
      </w:r>
      <w:r w:rsidRPr="001B4C50">
        <w:rPr>
          <w:rFonts w:hint="eastAsia"/>
        </w:rPr>
        <w:t>活動室</w:t>
      </w:r>
      <w:r w:rsidRPr="001B4C50">
        <w:t>利用団体登録</w:t>
      </w:r>
      <w:r w:rsidRPr="001B4C50">
        <w:rPr>
          <w:rFonts w:hint="eastAsia"/>
        </w:rPr>
        <w:t>決定</w:t>
      </w:r>
      <w:r w:rsidRPr="001B4C50">
        <w:t>通知書（様式</w:t>
      </w:r>
      <w:r w:rsidRPr="001B4C50">
        <w:rPr>
          <w:rFonts w:hint="eastAsia"/>
        </w:rPr>
        <w:t>第２</w:t>
      </w:r>
      <w:r w:rsidRPr="001B4C50">
        <w:t>号）を交付するものとする。</w:t>
      </w:r>
      <w:r w:rsidRPr="001B4C50">
        <w:t xml:space="preserve"> </w:t>
      </w:r>
    </w:p>
    <w:p w14:paraId="600B518A" w14:textId="77777777" w:rsidR="00196B6A" w:rsidRPr="001B4C50" w:rsidRDefault="00196B6A" w:rsidP="00196B6A">
      <w:pPr>
        <w:ind w:left="178" w:hangingChars="85" w:hanging="178"/>
      </w:pPr>
      <w:r w:rsidRPr="001B4C50">
        <w:rPr>
          <w:rFonts w:hint="eastAsia"/>
        </w:rPr>
        <w:t>４　団体登録</w:t>
      </w:r>
      <w:r w:rsidRPr="001B4C50">
        <w:t>の</w:t>
      </w:r>
      <w:r w:rsidRPr="001B4C50">
        <w:rPr>
          <w:rFonts w:hint="eastAsia"/>
        </w:rPr>
        <w:t>有効</w:t>
      </w:r>
      <w:r w:rsidRPr="001B4C50">
        <w:t>期間は、</w:t>
      </w:r>
      <w:r w:rsidRPr="001B4C50">
        <w:rPr>
          <w:rFonts w:hint="eastAsia"/>
        </w:rPr>
        <w:t>６月３０日まで（新規</w:t>
      </w:r>
      <w:r w:rsidRPr="001B4C50">
        <w:t>登録</w:t>
      </w:r>
      <w:r w:rsidRPr="001B4C50">
        <w:rPr>
          <w:rFonts w:hint="eastAsia"/>
        </w:rPr>
        <w:t>団体</w:t>
      </w:r>
      <w:r w:rsidRPr="001B4C50">
        <w:t>については、翌年の６月３０</w:t>
      </w:r>
      <w:r w:rsidRPr="001B4C50">
        <w:rPr>
          <w:rFonts w:hint="eastAsia"/>
        </w:rPr>
        <w:t>日）とし、登録を更新しようとする団体は、有効期間満了日前の５月１日から６月３０日までの間に</w:t>
      </w:r>
      <w:r w:rsidRPr="001B4C50">
        <w:t>登録申込</w:t>
      </w:r>
      <w:r w:rsidRPr="001B4C50">
        <w:rPr>
          <w:rFonts w:hint="eastAsia"/>
        </w:rPr>
        <w:t>書類を市社協に提出し、更新手続きを行うものとする。</w:t>
      </w:r>
    </w:p>
    <w:p w14:paraId="2D43F6B2" w14:textId="77777777" w:rsidR="00196B6A" w:rsidRPr="001B4C50" w:rsidRDefault="00196B6A" w:rsidP="00196B6A">
      <w:pPr>
        <w:ind w:left="178" w:hangingChars="85" w:hanging="178"/>
      </w:pPr>
      <w:r w:rsidRPr="001B4C50">
        <w:rPr>
          <w:rFonts w:hint="eastAsia"/>
        </w:rPr>
        <w:t>５</w:t>
      </w:r>
      <w:r w:rsidRPr="001B4C50">
        <w:t xml:space="preserve">　登録団体が登録を</w:t>
      </w:r>
      <w:r w:rsidR="00C2778A" w:rsidRPr="001B4C50">
        <w:rPr>
          <w:rFonts w:hint="eastAsia"/>
        </w:rPr>
        <w:t>取り消す</w:t>
      </w:r>
      <w:r w:rsidRPr="001B4C50">
        <w:rPr>
          <w:rFonts w:hint="eastAsia"/>
        </w:rPr>
        <w:t>場合は</w:t>
      </w:r>
      <w:r w:rsidRPr="001B4C50">
        <w:t>、</w:t>
      </w:r>
      <w:r w:rsidRPr="001B4C50">
        <w:rPr>
          <w:rFonts w:hint="eastAsia"/>
        </w:rPr>
        <w:t>地域</w:t>
      </w:r>
      <w:r w:rsidRPr="001B4C50">
        <w:t>福祉活動センター</w:t>
      </w:r>
      <w:r w:rsidRPr="001B4C50">
        <w:rPr>
          <w:rFonts w:hint="eastAsia"/>
        </w:rPr>
        <w:t>活動室</w:t>
      </w:r>
      <w:r w:rsidRPr="001B4C50">
        <w:t>利用</w:t>
      </w:r>
      <w:r w:rsidRPr="001B4C50">
        <w:rPr>
          <w:rFonts w:hint="eastAsia"/>
        </w:rPr>
        <w:t>団体</w:t>
      </w:r>
      <w:r w:rsidR="00C2778A" w:rsidRPr="001B4C50">
        <w:t>登録</w:t>
      </w:r>
      <w:r w:rsidR="00C2778A" w:rsidRPr="001B4C50">
        <w:rPr>
          <w:rFonts w:hint="eastAsia"/>
        </w:rPr>
        <w:t>取消</w:t>
      </w:r>
      <w:r w:rsidRPr="001B4C50">
        <w:rPr>
          <w:rFonts w:hint="eastAsia"/>
        </w:rPr>
        <w:t>届（様式</w:t>
      </w:r>
      <w:r w:rsidRPr="001B4C50">
        <w:t>第</w:t>
      </w:r>
      <w:r w:rsidRPr="001B4C50">
        <w:rPr>
          <w:rFonts w:hint="eastAsia"/>
        </w:rPr>
        <w:t>３</w:t>
      </w:r>
      <w:r w:rsidRPr="001B4C50">
        <w:t>号</w:t>
      </w:r>
      <w:r w:rsidRPr="001B4C50">
        <w:rPr>
          <w:rFonts w:hint="eastAsia"/>
        </w:rPr>
        <w:t>）を</w:t>
      </w:r>
      <w:r w:rsidRPr="001B4C50">
        <w:t>市社協に提出するものとする。</w:t>
      </w:r>
    </w:p>
    <w:p w14:paraId="235BE328" w14:textId="77777777" w:rsidR="00196B6A" w:rsidRPr="001B4C50" w:rsidRDefault="00196B6A" w:rsidP="00196B6A">
      <w:pPr>
        <w:ind w:left="178" w:hangingChars="85" w:hanging="178"/>
      </w:pPr>
      <w:r w:rsidRPr="001B4C50">
        <w:rPr>
          <w:rFonts w:hint="eastAsia"/>
        </w:rPr>
        <w:t>６</w:t>
      </w:r>
      <w:r w:rsidRPr="001B4C50">
        <w:t xml:space="preserve"> </w:t>
      </w:r>
      <w:r w:rsidRPr="001B4C50">
        <w:rPr>
          <w:rFonts w:hint="eastAsia"/>
        </w:rPr>
        <w:t>市社協</w:t>
      </w:r>
      <w:r w:rsidRPr="001B4C50">
        <w:t>は、</w:t>
      </w:r>
      <w:r w:rsidRPr="001B4C50">
        <w:rPr>
          <w:rFonts w:hint="eastAsia"/>
        </w:rPr>
        <w:t>前項</w:t>
      </w:r>
      <w:r w:rsidR="00C2778A" w:rsidRPr="001B4C50">
        <w:t>の他、次の各号のいずれかに該当した場合は、登録を</w:t>
      </w:r>
      <w:r w:rsidR="007855B1" w:rsidRPr="001B4C50">
        <w:rPr>
          <w:rFonts w:hint="eastAsia"/>
        </w:rPr>
        <w:t>抹消する</w:t>
      </w:r>
      <w:r w:rsidRPr="001B4C50">
        <w:t>こと</w:t>
      </w:r>
      <w:r w:rsidRPr="001B4C50">
        <w:rPr>
          <w:rFonts w:hint="eastAsia"/>
        </w:rPr>
        <w:t>ができる</w:t>
      </w:r>
      <w:r w:rsidRPr="001B4C50">
        <w:t>。</w:t>
      </w:r>
      <w:r w:rsidRPr="001B4C50">
        <w:t xml:space="preserve"> </w:t>
      </w:r>
    </w:p>
    <w:p w14:paraId="17263CDE" w14:textId="77777777" w:rsidR="00196B6A" w:rsidRPr="001B4C50" w:rsidRDefault="00196B6A" w:rsidP="00196B6A">
      <w:r w:rsidRPr="001B4C50">
        <w:rPr>
          <w:rFonts w:hint="eastAsia"/>
        </w:rPr>
        <w:t>（１）団体</w:t>
      </w:r>
      <w:r w:rsidRPr="001B4C50">
        <w:t>更新手続きが</w:t>
      </w:r>
      <w:r w:rsidRPr="001B4C50">
        <w:rPr>
          <w:rFonts w:hint="eastAsia"/>
        </w:rPr>
        <w:t>され</w:t>
      </w:r>
      <w:r w:rsidRPr="001B4C50">
        <w:t>なかったとき。</w:t>
      </w:r>
    </w:p>
    <w:p w14:paraId="30F9C121" w14:textId="77777777" w:rsidR="00196B6A" w:rsidRPr="001B4C50" w:rsidRDefault="00196B6A" w:rsidP="00196B6A">
      <w:pPr>
        <w:ind w:left="359" w:hangingChars="171" w:hanging="359"/>
      </w:pPr>
      <w:r w:rsidRPr="001B4C50">
        <w:rPr>
          <w:rFonts w:hint="eastAsia"/>
        </w:rPr>
        <w:t>（２）</w:t>
      </w:r>
      <w:r w:rsidRPr="001B4C50">
        <w:t>登録申込書の登録内容と活動実態が異なっていたとき</w:t>
      </w:r>
      <w:r w:rsidRPr="001B4C50">
        <w:rPr>
          <w:rFonts w:hint="eastAsia"/>
        </w:rPr>
        <w:t>又は、第</w:t>
      </w:r>
      <w:r w:rsidRPr="001B4C50">
        <w:t>７条</w:t>
      </w:r>
      <w:r w:rsidRPr="001B4C50">
        <w:rPr>
          <w:rFonts w:hint="eastAsia"/>
        </w:rPr>
        <w:t>第１項第</w:t>
      </w:r>
      <w:r w:rsidRPr="001B4C50">
        <w:t>１</w:t>
      </w:r>
      <w:r w:rsidRPr="001B4C50">
        <w:rPr>
          <w:rFonts w:hint="eastAsia"/>
        </w:rPr>
        <w:t>号</w:t>
      </w:r>
      <w:r w:rsidRPr="001B4C50">
        <w:t>から第</w:t>
      </w:r>
      <w:r w:rsidRPr="001B4C50">
        <w:rPr>
          <w:rFonts w:hint="eastAsia"/>
        </w:rPr>
        <w:t>４号</w:t>
      </w:r>
      <w:r w:rsidRPr="001B4C50">
        <w:t>のいずれかに</w:t>
      </w:r>
      <w:r w:rsidRPr="001B4C50">
        <w:rPr>
          <w:rFonts w:hint="eastAsia"/>
        </w:rPr>
        <w:t>該当したとき。</w:t>
      </w:r>
      <w:r w:rsidRPr="001B4C50">
        <w:t xml:space="preserve"> </w:t>
      </w:r>
    </w:p>
    <w:p w14:paraId="7872D677" w14:textId="77777777" w:rsidR="00196B6A" w:rsidRPr="001B4C50" w:rsidRDefault="00196B6A" w:rsidP="00196B6A">
      <w:r w:rsidRPr="001B4C50">
        <w:rPr>
          <w:rFonts w:hint="eastAsia"/>
        </w:rPr>
        <w:t>（３）</w:t>
      </w:r>
      <w:r w:rsidRPr="001B4C50">
        <w:t>団体が解散したとき。</w:t>
      </w:r>
      <w:r w:rsidRPr="001B4C50">
        <w:t xml:space="preserve"> </w:t>
      </w:r>
    </w:p>
    <w:p w14:paraId="689A9E5F" w14:textId="77777777" w:rsidR="00196B6A" w:rsidRPr="001B4C50" w:rsidRDefault="00196B6A" w:rsidP="00196B6A">
      <w:r w:rsidRPr="001B4C50">
        <w:rPr>
          <w:rFonts w:hint="eastAsia"/>
        </w:rPr>
        <w:t>（４）</w:t>
      </w:r>
      <w:r w:rsidRPr="001B4C50">
        <w:t>その他、活動の継続が困難と思われるとき。</w:t>
      </w:r>
    </w:p>
    <w:p w14:paraId="0EBA8831" w14:textId="77777777" w:rsidR="00196B6A" w:rsidRPr="001B4C50" w:rsidRDefault="00196B6A" w:rsidP="00196B6A"/>
    <w:p w14:paraId="250785F0" w14:textId="77777777" w:rsidR="00196B6A" w:rsidRPr="001B4C50" w:rsidRDefault="00196B6A" w:rsidP="00196B6A">
      <w:r w:rsidRPr="001B4C50">
        <w:rPr>
          <w:rFonts w:hint="eastAsia"/>
        </w:rPr>
        <w:t>（活動室の利用申込）</w:t>
      </w:r>
    </w:p>
    <w:p w14:paraId="2CA9FC44" w14:textId="77777777" w:rsidR="00196B6A" w:rsidRPr="001B4C50" w:rsidRDefault="00196B6A" w:rsidP="00196B6A">
      <w:pPr>
        <w:ind w:left="178" w:hangingChars="85" w:hanging="178"/>
      </w:pPr>
      <w:r w:rsidRPr="001B4C50">
        <w:rPr>
          <w:rFonts w:hint="eastAsia"/>
        </w:rPr>
        <w:t>第８条　活動</w:t>
      </w:r>
      <w:r w:rsidRPr="001B4C50">
        <w:t>室</w:t>
      </w:r>
      <w:r w:rsidRPr="001B4C50">
        <w:rPr>
          <w:rFonts w:hint="eastAsia"/>
        </w:rPr>
        <w:t>の</w:t>
      </w:r>
      <w:r w:rsidRPr="001B4C50">
        <w:t>利用</w:t>
      </w:r>
      <w:r w:rsidRPr="001B4C50">
        <w:rPr>
          <w:rFonts w:hint="eastAsia"/>
        </w:rPr>
        <w:t>を</w:t>
      </w:r>
      <w:r w:rsidRPr="001B4C50">
        <w:t>希望する団体は、</w:t>
      </w:r>
      <w:r w:rsidRPr="001B4C50">
        <w:rPr>
          <w:rFonts w:hint="eastAsia"/>
        </w:rPr>
        <w:t>原則として地域</w:t>
      </w:r>
      <w:r w:rsidRPr="001B4C50">
        <w:t>福祉活動センター</w:t>
      </w:r>
      <w:r w:rsidRPr="001B4C50">
        <w:rPr>
          <w:rFonts w:hint="eastAsia"/>
        </w:rPr>
        <w:t>活動</w:t>
      </w:r>
      <w:r w:rsidRPr="001B4C50">
        <w:t>室利用申込書（</w:t>
      </w:r>
      <w:r w:rsidRPr="001B4C50">
        <w:rPr>
          <w:rFonts w:hint="eastAsia"/>
        </w:rPr>
        <w:t>様式</w:t>
      </w:r>
      <w:r w:rsidRPr="001B4C50">
        <w:t>第</w:t>
      </w:r>
      <w:r w:rsidRPr="001B4C50">
        <w:rPr>
          <w:rFonts w:hint="eastAsia"/>
        </w:rPr>
        <w:t>４</w:t>
      </w:r>
      <w:r w:rsidRPr="001B4C50">
        <w:t>号</w:t>
      </w:r>
      <w:r w:rsidRPr="001B4C50">
        <w:rPr>
          <w:rFonts w:hint="eastAsia"/>
        </w:rPr>
        <w:t>の</w:t>
      </w:r>
      <w:r w:rsidRPr="001B4C50">
        <w:t>１から３）</w:t>
      </w:r>
      <w:r w:rsidRPr="001B4C50">
        <w:rPr>
          <w:rFonts w:hint="eastAsia"/>
        </w:rPr>
        <w:t>を市社協</w:t>
      </w:r>
      <w:r w:rsidRPr="001B4C50">
        <w:t>に提出</w:t>
      </w:r>
      <w:r w:rsidRPr="001B4C50">
        <w:rPr>
          <w:rFonts w:hint="eastAsia"/>
        </w:rPr>
        <w:t>し、利用の承認</w:t>
      </w:r>
      <w:r w:rsidRPr="001B4C50">
        <w:t>を</w:t>
      </w:r>
      <w:r w:rsidRPr="001B4C50">
        <w:rPr>
          <w:rFonts w:hint="eastAsia"/>
        </w:rPr>
        <w:t>受けなければ</w:t>
      </w:r>
      <w:r w:rsidRPr="001B4C50">
        <w:t>ならない。</w:t>
      </w:r>
      <w:r w:rsidRPr="001B4C50">
        <w:rPr>
          <w:rFonts w:hint="eastAsia"/>
        </w:rPr>
        <w:t>市社協</w:t>
      </w:r>
      <w:r w:rsidRPr="001B4C50">
        <w:t>は、利用団体が円滑に活動室を予約</w:t>
      </w:r>
      <w:r w:rsidRPr="001B4C50">
        <w:rPr>
          <w:rFonts w:hint="eastAsia"/>
        </w:rPr>
        <w:t>、</w:t>
      </w:r>
      <w:r w:rsidRPr="001B4C50">
        <w:t>利用できるよう</w:t>
      </w:r>
      <w:r w:rsidRPr="001B4C50">
        <w:rPr>
          <w:rFonts w:hint="eastAsia"/>
        </w:rPr>
        <w:t>努める</w:t>
      </w:r>
      <w:r w:rsidRPr="001B4C50">
        <w:t>ものと</w:t>
      </w:r>
      <w:r w:rsidRPr="001B4C50">
        <w:rPr>
          <w:rFonts w:hint="eastAsia"/>
        </w:rPr>
        <w:t>し、利用</w:t>
      </w:r>
      <w:r w:rsidRPr="001B4C50">
        <w:t>を</w:t>
      </w:r>
      <w:r w:rsidRPr="001B4C50">
        <w:rPr>
          <w:rFonts w:hint="eastAsia"/>
        </w:rPr>
        <w:t>承認した</w:t>
      </w:r>
      <w:r w:rsidRPr="001B4C50">
        <w:t>場合は、</w:t>
      </w:r>
      <w:r w:rsidRPr="001B4C50">
        <w:rPr>
          <w:rFonts w:hint="eastAsia"/>
        </w:rPr>
        <w:t>活動室</w:t>
      </w:r>
      <w:r w:rsidRPr="001B4C50">
        <w:t>利用決定通知書</w:t>
      </w:r>
      <w:r w:rsidRPr="001B4C50">
        <w:rPr>
          <w:rFonts w:hint="eastAsia"/>
        </w:rPr>
        <w:t>（様式第５</w:t>
      </w:r>
      <w:r w:rsidRPr="001B4C50">
        <w:t>号</w:t>
      </w:r>
      <w:r w:rsidRPr="001B4C50">
        <w:rPr>
          <w:rFonts w:hint="eastAsia"/>
        </w:rPr>
        <w:t>）により通知</w:t>
      </w:r>
      <w:r w:rsidRPr="001B4C50">
        <w:t>する</w:t>
      </w:r>
      <w:r w:rsidRPr="001B4C50">
        <w:rPr>
          <w:rFonts w:hint="eastAsia"/>
        </w:rPr>
        <w:t>ものと</w:t>
      </w:r>
      <w:r w:rsidRPr="001B4C50">
        <w:t>する。</w:t>
      </w:r>
    </w:p>
    <w:p w14:paraId="103F7966" w14:textId="77777777" w:rsidR="00196B6A" w:rsidRPr="001B4C50" w:rsidRDefault="00196B6A" w:rsidP="00196B6A">
      <w:pPr>
        <w:ind w:left="178" w:hangingChars="85" w:hanging="178"/>
      </w:pPr>
      <w:r w:rsidRPr="001B4C50">
        <w:rPr>
          <w:rFonts w:hint="eastAsia"/>
        </w:rPr>
        <w:t>２</w:t>
      </w:r>
      <w:r w:rsidRPr="001B4C50">
        <w:t xml:space="preserve">　</w:t>
      </w:r>
      <w:r w:rsidRPr="001B4C50">
        <w:rPr>
          <w:rFonts w:hint="eastAsia"/>
        </w:rPr>
        <w:t>活動</w:t>
      </w:r>
      <w:r w:rsidRPr="001B4C50">
        <w:t>室の利用申込は</w:t>
      </w:r>
      <w:r w:rsidRPr="001B4C50">
        <w:rPr>
          <w:rFonts w:hint="eastAsia"/>
        </w:rPr>
        <w:t>、次</w:t>
      </w:r>
      <w:r w:rsidRPr="001B4C50">
        <w:t>の</w:t>
      </w:r>
      <w:r w:rsidRPr="001B4C50">
        <w:rPr>
          <w:rFonts w:hint="eastAsia"/>
        </w:rPr>
        <w:t>各号</w:t>
      </w:r>
      <w:r w:rsidRPr="001B4C50">
        <w:t>の利用</w:t>
      </w:r>
      <w:r w:rsidRPr="001B4C50">
        <w:rPr>
          <w:rFonts w:hint="eastAsia"/>
        </w:rPr>
        <w:t>内容</w:t>
      </w:r>
      <w:r w:rsidRPr="001B4C50">
        <w:t>及び</w:t>
      </w:r>
      <w:r w:rsidRPr="001B4C50">
        <w:rPr>
          <w:rFonts w:hint="eastAsia"/>
        </w:rPr>
        <w:t>団体区分</w:t>
      </w:r>
      <w:r w:rsidRPr="001B4C50">
        <w:t>ごとに定める期間</w:t>
      </w:r>
      <w:r w:rsidRPr="001B4C50">
        <w:rPr>
          <w:rFonts w:hint="eastAsia"/>
        </w:rPr>
        <w:t>等</w:t>
      </w:r>
      <w:r w:rsidRPr="001B4C50">
        <w:t>により行うものとする。</w:t>
      </w:r>
      <w:r w:rsidRPr="001B4C50">
        <w:rPr>
          <w:rFonts w:hint="eastAsia"/>
        </w:rPr>
        <w:t>なお、活動室の利用は、活動室１から４のそれぞれ１室ごととし、２室を一体として利用する場合においても、２室利用の取り扱いとする。</w:t>
      </w:r>
    </w:p>
    <w:p w14:paraId="6E20F679" w14:textId="77777777" w:rsidR="00196B6A" w:rsidRPr="001B4C50" w:rsidRDefault="00196B6A" w:rsidP="00196B6A">
      <w:r w:rsidRPr="001B4C50">
        <w:rPr>
          <w:rFonts w:hint="eastAsia"/>
        </w:rPr>
        <w:t>（１）第６条第１項第</w:t>
      </w:r>
      <w:r w:rsidRPr="001B4C50">
        <w:t>１項及び第２</w:t>
      </w:r>
      <w:r w:rsidRPr="001B4C50">
        <w:rPr>
          <w:rFonts w:hint="eastAsia"/>
        </w:rPr>
        <w:t>項に定める活動</w:t>
      </w:r>
    </w:p>
    <w:p w14:paraId="019C778C" w14:textId="77777777" w:rsidR="00196B6A" w:rsidRPr="001B4C50" w:rsidRDefault="00196B6A" w:rsidP="00196B6A">
      <w:pPr>
        <w:framePr w:hSpace="142" w:wrap="around" w:hAnchor="margin" w:y="540"/>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080"/>
        <w:gridCol w:w="4500"/>
        <w:gridCol w:w="1980"/>
      </w:tblGrid>
      <w:tr w:rsidR="001B4C50" w:rsidRPr="001B4C50" w14:paraId="305FF1FE" w14:textId="77777777" w:rsidTr="00D32701">
        <w:trPr>
          <w:trHeight w:val="360"/>
        </w:trPr>
        <w:tc>
          <w:tcPr>
            <w:tcW w:w="1255" w:type="dxa"/>
          </w:tcPr>
          <w:p w14:paraId="6AA2E570" w14:textId="77777777" w:rsidR="00D32701" w:rsidRPr="001B4C50" w:rsidRDefault="00D32701" w:rsidP="00D32701">
            <w:r w:rsidRPr="001B4C50">
              <w:rPr>
                <w:rFonts w:hint="eastAsia"/>
              </w:rPr>
              <w:t>団体</w:t>
            </w:r>
            <w:r w:rsidRPr="001B4C50">
              <w:t>区分</w:t>
            </w:r>
          </w:p>
        </w:tc>
        <w:tc>
          <w:tcPr>
            <w:tcW w:w="1080" w:type="dxa"/>
          </w:tcPr>
          <w:p w14:paraId="0648E0A5" w14:textId="77777777" w:rsidR="00D32701" w:rsidRPr="001B4C50" w:rsidRDefault="00D32701" w:rsidP="00D32701">
            <w:r w:rsidRPr="001B4C50">
              <w:rPr>
                <w:rFonts w:hint="eastAsia"/>
              </w:rPr>
              <w:t>利用期間</w:t>
            </w:r>
          </w:p>
        </w:tc>
        <w:tc>
          <w:tcPr>
            <w:tcW w:w="4500" w:type="dxa"/>
          </w:tcPr>
          <w:p w14:paraId="34DEC88C" w14:textId="77777777" w:rsidR="00D32701" w:rsidRPr="001B4C50" w:rsidRDefault="00D32701" w:rsidP="00D32701">
            <w:r w:rsidRPr="001B4C50">
              <w:rPr>
                <w:rFonts w:hint="eastAsia"/>
              </w:rPr>
              <w:t>申込</w:t>
            </w:r>
            <w:r w:rsidRPr="001B4C50">
              <w:t>期間</w:t>
            </w:r>
            <w:r w:rsidRPr="001B4C50">
              <w:rPr>
                <w:rFonts w:hint="eastAsia"/>
              </w:rPr>
              <w:t>等</w:t>
            </w:r>
          </w:p>
        </w:tc>
        <w:tc>
          <w:tcPr>
            <w:tcW w:w="1980" w:type="dxa"/>
          </w:tcPr>
          <w:p w14:paraId="61C07BF3" w14:textId="77777777" w:rsidR="00D32701" w:rsidRPr="001B4C50" w:rsidRDefault="00D32701" w:rsidP="00D32701">
            <w:r w:rsidRPr="001B4C50">
              <w:rPr>
                <w:rFonts w:hint="eastAsia"/>
              </w:rPr>
              <w:t>利用時間等</w:t>
            </w:r>
          </w:p>
        </w:tc>
      </w:tr>
      <w:tr w:rsidR="001B4C50" w:rsidRPr="001B4C50" w14:paraId="07CADEFE" w14:textId="77777777" w:rsidTr="00451FB7">
        <w:trPr>
          <w:trHeight w:val="274"/>
        </w:trPr>
        <w:tc>
          <w:tcPr>
            <w:tcW w:w="1255" w:type="dxa"/>
            <w:vMerge w:val="restart"/>
          </w:tcPr>
          <w:p w14:paraId="6BD37982" w14:textId="77777777" w:rsidR="00D32701" w:rsidRPr="001B4C50" w:rsidRDefault="00D32701" w:rsidP="00D32701">
            <w:r w:rsidRPr="001B4C50">
              <w:rPr>
                <w:rFonts w:hint="eastAsia"/>
              </w:rPr>
              <w:t>(</w:t>
            </w:r>
            <w:r w:rsidRPr="001B4C50">
              <w:rPr>
                <w:rFonts w:hint="eastAsia"/>
              </w:rPr>
              <w:t>特定</w:t>
            </w:r>
            <w:r w:rsidRPr="001B4C50">
              <w:t>団体</w:t>
            </w:r>
            <w:r w:rsidRPr="001B4C50">
              <w:rPr>
                <w:rFonts w:hint="eastAsia"/>
              </w:rPr>
              <w:t>)</w:t>
            </w:r>
          </w:p>
          <w:p w14:paraId="2AE96112" w14:textId="77777777" w:rsidR="00D32701" w:rsidRPr="001B4C50" w:rsidRDefault="00D32701" w:rsidP="00D32701">
            <w:r w:rsidRPr="001B4C50">
              <w:rPr>
                <w:rFonts w:hint="eastAsia"/>
              </w:rPr>
              <w:t>第</w:t>
            </w:r>
            <w:r w:rsidRPr="001B4C50">
              <w:t>5</w:t>
            </w:r>
            <w:r w:rsidRPr="001B4C50">
              <w:t>条</w:t>
            </w:r>
            <w:r w:rsidRPr="001B4C50">
              <w:rPr>
                <w:rFonts w:hint="eastAsia"/>
              </w:rPr>
              <w:t>第</w:t>
            </w:r>
            <w:r w:rsidRPr="001B4C50">
              <w:t>1</w:t>
            </w:r>
            <w:r w:rsidRPr="001B4C50">
              <w:t>号団体の内</w:t>
            </w:r>
            <w:r w:rsidRPr="001B4C50">
              <w:rPr>
                <w:rFonts w:hint="eastAsia"/>
              </w:rPr>
              <w:t>、特に</w:t>
            </w:r>
            <w:r w:rsidRPr="001B4C50">
              <w:t>活動</w:t>
            </w:r>
            <w:r w:rsidRPr="001B4C50">
              <w:rPr>
                <w:rFonts w:hint="eastAsia"/>
              </w:rPr>
              <w:t>支援</w:t>
            </w:r>
            <w:r w:rsidRPr="001B4C50">
              <w:t>が必要</w:t>
            </w:r>
            <w:r w:rsidRPr="001B4C50">
              <w:rPr>
                <w:rFonts w:hint="eastAsia"/>
              </w:rPr>
              <w:t>な</w:t>
            </w:r>
            <w:r w:rsidRPr="001B4C50">
              <w:t>団体</w:t>
            </w:r>
            <w:r w:rsidRPr="001B4C50">
              <w:rPr>
                <w:rFonts w:hint="eastAsia"/>
              </w:rPr>
              <w:t>として藤沢</w:t>
            </w:r>
            <w:r w:rsidRPr="001B4C50">
              <w:t>市が</w:t>
            </w:r>
            <w:r w:rsidRPr="001B4C50">
              <w:rPr>
                <w:rFonts w:hint="eastAsia"/>
              </w:rPr>
              <w:t>指定</w:t>
            </w:r>
            <w:r w:rsidRPr="001B4C50">
              <w:t>する団体</w:t>
            </w:r>
          </w:p>
          <w:p w14:paraId="563DB84B" w14:textId="77777777" w:rsidR="00D32701" w:rsidRPr="001B4C50" w:rsidRDefault="00D32701" w:rsidP="00D32701"/>
        </w:tc>
        <w:tc>
          <w:tcPr>
            <w:tcW w:w="1080" w:type="dxa"/>
          </w:tcPr>
          <w:p w14:paraId="18D3FD66" w14:textId="77777777" w:rsidR="00D32701" w:rsidRPr="001B4C50" w:rsidRDefault="00D32701" w:rsidP="00D32701">
            <w:r w:rsidRPr="001B4C50">
              <w:rPr>
                <w:rFonts w:hint="eastAsia"/>
              </w:rPr>
              <w:t>(</w:t>
            </w:r>
            <w:r w:rsidRPr="001B4C50">
              <w:rPr>
                <w:rFonts w:hint="eastAsia"/>
              </w:rPr>
              <w:t>前期</w:t>
            </w:r>
            <w:r w:rsidRPr="001B4C50">
              <w:rPr>
                <w:rFonts w:hint="eastAsia"/>
              </w:rPr>
              <w:t>)</w:t>
            </w:r>
          </w:p>
          <w:p w14:paraId="17ACF7F7" w14:textId="77777777" w:rsidR="00D32701" w:rsidRPr="001B4C50" w:rsidRDefault="00D32701" w:rsidP="00D32701">
            <w:r w:rsidRPr="001B4C50">
              <w:rPr>
                <w:rFonts w:hint="eastAsia"/>
              </w:rPr>
              <w:t>4</w:t>
            </w:r>
            <w:r w:rsidRPr="001B4C50">
              <w:rPr>
                <w:rFonts w:hint="eastAsia"/>
              </w:rPr>
              <w:t>月</w:t>
            </w:r>
            <w:r w:rsidRPr="001B4C50">
              <w:rPr>
                <w:rFonts w:hint="eastAsia"/>
              </w:rPr>
              <w:t>1</w:t>
            </w:r>
            <w:r w:rsidRPr="001B4C50">
              <w:rPr>
                <w:rFonts w:hint="eastAsia"/>
              </w:rPr>
              <w:t>日</w:t>
            </w:r>
            <w:r w:rsidRPr="001B4C50">
              <w:t>から</w:t>
            </w:r>
            <w:r w:rsidRPr="001B4C50">
              <w:rPr>
                <w:rFonts w:hint="eastAsia"/>
              </w:rPr>
              <w:t>9</w:t>
            </w:r>
            <w:r w:rsidRPr="001B4C50">
              <w:t>月</w:t>
            </w:r>
            <w:r w:rsidRPr="001B4C50">
              <w:rPr>
                <w:rFonts w:hint="eastAsia"/>
              </w:rPr>
              <w:t>30</w:t>
            </w:r>
            <w:r w:rsidRPr="001B4C50">
              <w:t>日</w:t>
            </w:r>
            <w:r w:rsidRPr="001B4C50">
              <w:rPr>
                <w:rFonts w:hint="eastAsia"/>
              </w:rPr>
              <w:t>まで</w:t>
            </w:r>
          </w:p>
          <w:p w14:paraId="61B18443" w14:textId="77777777" w:rsidR="00D32701" w:rsidRPr="001B4C50" w:rsidRDefault="00D32701" w:rsidP="00D32701"/>
          <w:p w14:paraId="722BEDC1" w14:textId="77777777" w:rsidR="00D32701" w:rsidRPr="001B4C50" w:rsidRDefault="00D32701" w:rsidP="00D32701"/>
        </w:tc>
        <w:tc>
          <w:tcPr>
            <w:tcW w:w="4500" w:type="dxa"/>
          </w:tcPr>
          <w:p w14:paraId="1A4D0924" w14:textId="77777777" w:rsidR="00D32701" w:rsidRPr="001B4C50" w:rsidRDefault="00D32701" w:rsidP="00D32701">
            <w:r w:rsidRPr="001B4C50">
              <w:rPr>
                <w:rFonts w:hint="eastAsia"/>
              </w:rPr>
              <w:t>(</w:t>
            </w:r>
            <w:r w:rsidRPr="001B4C50">
              <w:rPr>
                <w:rFonts w:hint="eastAsia"/>
              </w:rPr>
              <w:t>第</w:t>
            </w:r>
            <w:r w:rsidRPr="001B4C50">
              <w:t>１</w:t>
            </w:r>
            <w:r w:rsidRPr="001B4C50">
              <w:rPr>
                <w:rFonts w:hint="eastAsia"/>
              </w:rPr>
              <w:t>次申込</w:t>
            </w:r>
            <w:r w:rsidRPr="001B4C50">
              <w:rPr>
                <w:rFonts w:hint="eastAsia"/>
              </w:rPr>
              <w:t>)</w:t>
            </w:r>
          </w:p>
          <w:p w14:paraId="18645FA8" w14:textId="77777777" w:rsidR="00D32701" w:rsidRPr="001B4C50" w:rsidRDefault="00D32701" w:rsidP="00D32701">
            <w:r w:rsidRPr="001B4C50">
              <w:rPr>
                <w:rFonts w:hint="eastAsia"/>
              </w:rPr>
              <w:t>12</w:t>
            </w:r>
            <w:r w:rsidRPr="001B4C50">
              <w:t>月</w:t>
            </w:r>
            <w:r w:rsidRPr="001B4C50">
              <w:rPr>
                <w:rFonts w:hint="eastAsia"/>
              </w:rPr>
              <w:t>5</w:t>
            </w:r>
            <w:r w:rsidRPr="001B4C50">
              <w:t>日から</w:t>
            </w:r>
            <w:r w:rsidRPr="001B4C50">
              <w:rPr>
                <w:rFonts w:hint="eastAsia"/>
              </w:rPr>
              <w:t>11</w:t>
            </w:r>
            <w:r w:rsidRPr="001B4C50">
              <w:t>日</w:t>
            </w:r>
            <w:r w:rsidRPr="001B4C50">
              <w:rPr>
                <w:rFonts w:hint="eastAsia"/>
              </w:rPr>
              <w:t xml:space="preserve">　抽選</w:t>
            </w:r>
            <w:r w:rsidRPr="001B4C50">
              <w:rPr>
                <w:rFonts w:hint="eastAsia"/>
              </w:rPr>
              <w:t>12</w:t>
            </w:r>
            <w:r w:rsidRPr="001B4C50">
              <w:t>日</w:t>
            </w:r>
          </w:p>
          <w:p w14:paraId="5DB65EA3" w14:textId="77777777" w:rsidR="00D32701" w:rsidRPr="001B4C50" w:rsidRDefault="00D32701" w:rsidP="00D32701">
            <w:r w:rsidRPr="001B4C50">
              <w:rPr>
                <w:rFonts w:hint="eastAsia"/>
              </w:rPr>
              <w:t>抽選後</w:t>
            </w:r>
            <w:r w:rsidRPr="001B4C50">
              <w:t>調整期間</w:t>
            </w:r>
            <w:r w:rsidRPr="001B4C50">
              <w:rPr>
                <w:rFonts w:hint="eastAsia"/>
              </w:rPr>
              <w:t>12</w:t>
            </w:r>
            <w:r w:rsidRPr="001B4C50">
              <w:rPr>
                <w:rFonts w:hint="eastAsia"/>
              </w:rPr>
              <w:t>月</w:t>
            </w:r>
            <w:r w:rsidRPr="001B4C50">
              <w:rPr>
                <w:rFonts w:hint="eastAsia"/>
              </w:rPr>
              <w:t>13</w:t>
            </w:r>
            <w:r w:rsidRPr="001B4C50">
              <w:t>日から</w:t>
            </w:r>
            <w:r w:rsidRPr="001B4C50">
              <w:rPr>
                <w:rFonts w:hint="eastAsia"/>
              </w:rPr>
              <w:t>19</w:t>
            </w:r>
            <w:r w:rsidRPr="001B4C50">
              <w:t>日</w:t>
            </w:r>
          </w:p>
          <w:p w14:paraId="38596C4E" w14:textId="77777777" w:rsidR="00D32701" w:rsidRPr="001B4C50" w:rsidRDefault="00D32701" w:rsidP="00D32701">
            <w:r w:rsidRPr="001B4C50">
              <w:rPr>
                <w:rFonts w:hint="eastAsia"/>
              </w:rPr>
              <w:t>申込み</w:t>
            </w:r>
            <w:r w:rsidRPr="001B4C50">
              <w:t>停止期間</w:t>
            </w:r>
            <w:r w:rsidRPr="001B4C50">
              <w:rPr>
                <w:rFonts w:hint="eastAsia"/>
              </w:rPr>
              <w:t>12</w:t>
            </w:r>
            <w:r w:rsidRPr="001B4C50">
              <w:rPr>
                <w:rFonts w:hint="eastAsia"/>
              </w:rPr>
              <w:t>月</w:t>
            </w:r>
            <w:r w:rsidRPr="001B4C50">
              <w:rPr>
                <w:rFonts w:hint="eastAsia"/>
              </w:rPr>
              <w:t>13</w:t>
            </w:r>
            <w:r w:rsidRPr="001B4C50">
              <w:t>日から</w:t>
            </w:r>
            <w:r w:rsidRPr="001B4C50">
              <w:rPr>
                <w:rFonts w:hint="eastAsia"/>
              </w:rPr>
              <w:t>1</w:t>
            </w:r>
            <w:r w:rsidRPr="001B4C50">
              <w:rPr>
                <w:rFonts w:hint="eastAsia"/>
              </w:rPr>
              <w:t>月</w:t>
            </w:r>
            <w:r w:rsidRPr="001B4C50">
              <w:t>25</w:t>
            </w:r>
            <w:r w:rsidRPr="001B4C50">
              <w:t>日</w:t>
            </w:r>
          </w:p>
          <w:p w14:paraId="599CC50D" w14:textId="77777777" w:rsidR="00D32701" w:rsidRPr="001B4C50" w:rsidRDefault="00D32701" w:rsidP="00D32701">
            <w:r w:rsidRPr="001B4C50">
              <w:rPr>
                <w:rFonts w:hint="eastAsia"/>
              </w:rPr>
              <w:t>(</w:t>
            </w:r>
            <w:r w:rsidRPr="001B4C50">
              <w:rPr>
                <w:rFonts w:hint="eastAsia"/>
              </w:rPr>
              <w:t>第</w:t>
            </w:r>
            <w:r w:rsidRPr="001B4C50">
              <w:t>２次申込</w:t>
            </w:r>
            <w:r w:rsidRPr="001B4C50">
              <w:rPr>
                <w:rFonts w:hint="eastAsia"/>
              </w:rPr>
              <w:t>)</w:t>
            </w:r>
          </w:p>
          <w:p w14:paraId="6E405FF5" w14:textId="77777777" w:rsidR="00D32701" w:rsidRPr="001B4C50" w:rsidRDefault="00D32701" w:rsidP="00D32701">
            <w:r w:rsidRPr="001B4C50">
              <w:rPr>
                <w:rFonts w:hint="eastAsia"/>
              </w:rPr>
              <w:t>1</w:t>
            </w:r>
            <w:r w:rsidRPr="001B4C50">
              <w:rPr>
                <w:rFonts w:hint="eastAsia"/>
              </w:rPr>
              <w:t>月</w:t>
            </w:r>
            <w:r w:rsidRPr="001B4C50">
              <w:t>26</w:t>
            </w:r>
            <w:r w:rsidRPr="001B4C50">
              <w:rPr>
                <w:rFonts w:hint="eastAsia"/>
              </w:rPr>
              <w:t>日</w:t>
            </w:r>
            <w:r w:rsidRPr="001B4C50">
              <w:t>から</w:t>
            </w:r>
            <w:r w:rsidRPr="001B4C50">
              <w:rPr>
                <w:rFonts w:hint="eastAsia"/>
              </w:rPr>
              <w:t>9</w:t>
            </w:r>
            <w:r w:rsidRPr="001B4C50">
              <w:rPr>
                <w:rFonts w:hint="eastAsia"/>
              </w:rPr>
              <w:t>月</w:t>
            </w:r>
            <w:r w:rsidRPr="001B4C50">
              <w:t>30</w:t>
            </w:r>
            <w:r w:rsidRPr="001B4C50">
              <w:t>日</w:t>
            </w:r>
            <w:r w:rsidRPr="001B4C50">
              <w:rPr>
                <w:rFonts w:hint="eastAsia"/>
              </w:rPr>
              <w:t>(</w:t>
            </w:r>
            <w:r w:rsidRPr="001B4C50">
              <w:rPr>
                <w:rFonts w:hint="eastAsia"/>
              </w:rPr>
              <w:t>先着順</w:t>
            </w:r>
            <w:r w:rsidRPr="001B4C50">
              <w:rPr>
                <w:rFonts w:hint="eastAsia"/>
              </w:rPr>
              <w:t>)</w:t>
            </w:r>
          </w:p>
        </w:tc>
        <w:tc>
          <w:tcPr>
            <w:tcW w:w="1980" w:type="dxa"/>
            <w:vMerge w:val="restart"/>
          </w:tcPr>
          <w:p w14:paraId="36AE2AD9" w14:textId="76580913" w:rsidR="00D32701" w:rsidRPr="001B4C50" w:rsidRDefault="00D32701" w:rsidP="00D32701">
            <w:r w:rsidRPr="001B4C50">
              <w:rPr>
                <w:rFonts w:hint="eastAsia"/>
              </w:rPr>
              <w:t>月</w:t>
            </w:r>
            <w:r w:rsidRPr="001B4C50">
              <w:t>の利用</w:t>
            </w:r>
            <w:r w:rsidRPr="001B4C50">
              <w:rPr>
                <w:rFonts w:hint="eastAsia"/>
              </w:rPr>
              <w:t>上限時間</w:t>
            </w:r>
            <w:r w:rsidR="00B1285A" w:rsidRPr="001B4C50">
              <w:rPr>
                <w:rFonts w:hint="eastAsia"/>
              </w:rPr>
              <w:t>は、</w:t>
            </w:r>
            <w:r w:rsidR="00886F87" w:rsidRPr="001B4C50">
              <w:rPr>
                <w:rFonts w:hint="eastAsia"/>
              </w:rPr>
              <w:t>時間枠</w:t>
            </w:r>
            <w:r w:rsidR="00886F87" w:rsidRPr="001B4C50">
              <w:rPr>
                <w:rFonts w:hint="eastAsia"/>
              </w:rPr>
              <w:t>6</w:t>
            </w:r>
            <w:r w:rsidR="00886F87" w:rsidRPr="001B4C50">
              <w:rPr>
                <w:rFonts w:hint="eastAsia"/>
              </w:rPr>
              <w:t>区分まで。</w:t>
            </w:r>
            <w:r w:rsidR="00886F87" w:rsidRPr="001B4C50">
              <w:rPr>
                <w:rFonts w:hint="eastAsia"/>
                <w:b/>
                <w:bCs/>
              </w:rPr>
              <w:t xml:space="preserve">　</w:t>
            </w:r>
          </w:p>
          <w:p w14:paraId="52AE8F96" w14:textId="77777777" w:rsidR="00D32701" w:rsidRPr="001B4C50" w:rsidRDefault="00D32701" w:rsidP="00D32701">
            <w:r w:rsidRPr="001B4C50">
              <w:rPr>
                <w:rFonts w:hint="eastAsia"/>
              </w:rPr>
              <w:t>ただし、</w:t>
            </w:r>
            <w:r w:rsidR="00715745" w:rsidRPr="001B4C50">
              <w:rPr>
                <w:rFonts w:hint="eastAsia"/>
              </w:rPr>
              <w:t>第</w:t>
            </w:r>
            <w:r w:rsidR="00715745" w:rsidRPr="001B4C50">
              <w:t>２次申込期間</w:t>
            </w:r>
            <w:r w:rsidR="00715745" w:rsidRPr="001B4C50">
              <w:rPr>
                <w:rFonts w:hint="eastAsia"/>
              </w:rPr>
              <w:t>中</w:t>
            </w:r>
            <w:r w:rsidR="00715745" w:rsidRPr="001B4C50">
              <w:t>において、</w:t>
            </w:r>
            <w:r w:rsidRPr="001B4C50">
              <w:rPr>
                <w:rFonts w:hint="eastAsia"/>
              </w:rPr>
              <w:t>月</w:t>
            </w:r>
            <w:r w:rsidRPr="001B4C50">
              <w:t>の</w:t>
            </w:r>
            <w:r w:rsidRPr="001B4C50">
              <w:rPr>
                <w:rFonts w:hint="eastAsia"/>
              </w:rPr>
              <w:t>２０</w:t>
            </w:r>
            <w:r w:rsidRPr="001B4C50">
              <w:t>日以降</w:t>
            </w:r>
            <w:r w:rsidR="00715745" w:rsidRPr="001B4C50">
              <w:rPr>
                <w:rFonts w:hint="eastAsia"/>
              </w:rPr>
              <w:t>の</w:t>
            </w:r>
            <w:r w:rsidR="00715745" w:rsidRPr="001B4C50">
              <w:t>翌月</w:t>
            </w:r>
            <w:r w:rsidR="00715745" w:rsidRPr="001B4C50">
              <w:rPr>
                <w:rFonts w:hint="eastAsia"/>
              </w:rPr>
              <w:t>利用申込</w:t>
            </w:r>
            <w:r w:rsidR="00715745" w:rsidRPr="001B4C50">
              <w:t>及び</w:t>
            </w:r>
            <w:r w:rsidR="00715745" w:rsidRPr="001B4C50">
              <w:rPr>
                <w:rFonts w:hint="eastAsia"/>
              </w:rPr>
              <w:t>利用希望日同月に</w:t>
            </w:r>
            <w:r w:rsidR="00715745" w:rsidRPr="001B4C50">
              <w:t>入って</w:t>
            </w:r>
            <w:r w:rsidR="0010635E" w:rsidRPr="001B4C50">
              <w:rPr>
                <w:rFonts w:hint="eastAsia"/>
              </w:rPr>
              <w:t>から</w:t>
            </w:r>
            <w:r w:rsidR="00715745" w:rsidRPr="001B4C50">
              <w:t>の利用申込</w:t>
            </w:r>
            <w:r w:rsidR="00BF7D3E" w:rsidRPr="001B4C50">
              <w:rPr>
                <w:rFonts w:hint="eastAsia"/>
              </w:rPr>
              <w:t>は、</w:t>
            </w:r>
            <w:r w:rsidRPr="001B4C50">
              <w:t>利用上限時間を超えて</w:t>
            </w:r>
            <w:r w:rsidRPr="001B4C50">
              <w:rPr>
                <w:rFonts w:hint="eastAsia"/>
              </w:rPr>
              <w:t>利用</w:t>
            </w:r>
            <w:r w:rsidRPr="001B4C50">
              <w:t>できるものとする。</w:t>
            </w:r>
          </w:p>
          <w:p w14:paraId="332D60DA" w14:textId="42614B21" w:rsidR="00D32701" w:rsidRPr="001B4C50" w:rsidRDefault="00D32701" w:rsidP="00D32701">
            <w:r w:rsidRPr="001B4C50">
              <w:rPr>
                <w:rFonts w:hint="eastAsia"/>
              </w:rPr>
              <w:lastRenderedPageBreak/>
              <w:t>利用時間は、</w:t>
            </w:r>
            <w:r w:rsidR="00886F87" w:rsidRPr="001B4C50">
              <w:rPr>
                <w:rFonts w:hint="eastAsia"/>
              </w:rPr>
              <w:t>時間枠区分</w:t>
            </w:r>
            <w:r w:rsidRPr="001B4C50">
              <w:rPr>
                <w:rFonts w:hint="eastAsia"/>
              </w:rPr>
              <w:t>単位で</w:t>
            </w:r>
            <w:r w:rsidRPr="001B4C50">
              <w:t>活動に必要な時間</w:t>
            </w:r>
            <w:r w:rsidRPr="001B4C50">
              <w:rPr>
                <w:rFonts w:hint="eastAsia"/>
              </w:rPr>
              <w:t>を</w:t>
            </w:r>
            <w:r w:rsidRPr="001B4C50">
              <w:t>設定できるものとし、時間</w:t>
            </w:r>
            <w:r w:rsidRPr="001B4C50">
              <w:rPr>
                <w:rFonts w:hint="eastAsia"/>
              </w:rPr>
              <w:t>枠</w:t>
            </w:r>
            <w:r w:rsidRPr="001B4C50">
              <w:t>の</w:t>
            </w:r>
            <w:r w:rsidRPr="001B4C50">
              <w:rPr>
                <w:rFonts w:hint="eastAsia"/>
              </w:rPr>
              <w:t>区分</w:t>
            </w:r>
            <w:r w:rsidRPr="001B4C50">
              <w:t>は、</w:t>
            </w:r>
            <w:r w:rsidR="00886F87" w:rsidRPr="001B4C50">
              <w:rPr>
                <w:rFonts w:hint="eastAsia"/>
              </w:rPr>
              <w:t>別表</w:t>
            </w:r>
            <w:r w:rsidR="00AD29F4" w:rsidRPr="001B4C50">
              <w:rPr>
                <w:rFonts w:hint="eastAsia"/>
              </w:rPr>
              <w:t>2</w:t>
            </w:r>
            <w:r w:rsidR="00886F87" w:rsidRPr="001B4C50">
              <w:rPr>
                <w:rFonts w:hint="eastAsia"/>
              </w:rPr>
              <w:t>のとおり</w:t>
            </w:r>
            <w:r w:rsidRPr="001B4C50">
              <w:rPr>
                <w:rFonts w:hint="eastAsia"/>
              </w:rPr>
              <w:t>とする。</w:t>
            </w:r>
          </w:p>
          <w:p w14:paraId="6EE950BA" w14:textId="77777777" w:rsidR="00D32701" w:rsidRPr="001B4C50" w:rsidRDefault="00D32701" w:rsidP="00D32701"/>
        </w:tc>
      </w:tr>
      <w:tr w:rsidR="001B4C50" w:rsidRPr="001B4C50" w14:paraId="35A910E2" w14:textId="77777777" w:rsidTr="00D32701">
        <w:trPr>
          <w:trHeight w:val="2160"/>
        </w:trPr>
        <w:tc>
          <w:tcPr>
            <w:tcW w:w="1255" w:type="dxa"/>
            <w:vMerge/>
          </w:tcPr>
          <w:p w14:paraId="0CD96DA6" w14:textId="77777777" w:rsidR="00D32701" w:rsidRPr="001B4C50" w:rsidRDefault="00D32701" w:rsidP="00D32701"/>
        </w:tc>
        <w:tc>
          <w:tcPr>
            <w:tcW w:w="1080" w:type="dxa"/>
          </w:tcPr>
          <w:p w14:paraId="0C5035B3" w14:textId="77777777" w:rsidR="00D32701" w:rsidRPr="001B4C50" w:rsidRDefault="00D32701" w:rsidP="00D32701">
            <w:r w:rsidRPr="001B4C50">
              <w:rPr>
                <w:rFonts w:hint="eastAsia"/>
              </w:rPr>
              <w:t>(</w:t>
            </w:r>
            <w:r w:rsidRPr="001B4C50">
              <w:rPr>
                <w:rFonts w:hint="eastAsia"/>
              </w:rPr>
              <w:t>後期</w:t>
            </w:r>
            <w:r w:rsidRPr="001B4C50">
              <w:rPr>
                <w:rFonts w:hint="eastAsia"/>
              </w:rPr>
              <w:t>)</w:t>
            </w:r>
          </w:p>
          <w:p w14:paraId="7C28D6EF" w14:textId="77777777" w:rsidR="00D32701" w:rsidRPr="001B4C50" w:rsidRDefault="00D32701" w:rsidP="00D32701">
            <w:r w:rsidRPr="001B4C50">
              <w:rPr>
                <w:rFonts w:hint="eastAsia"/>
              </w:rPr>
              <w:t>10</w:t>
            </w:r>
            <w:r w:rsidRPr="001B4C50">
              <w:rPr>
                <w:rFonts w:hint="eastAsia"/>
              </w:rPr>
              <w:t>月１日</w:t>
            </w:r>
            <w:r w:rsidRPr="001B4C50">
              <w:t>から</w:t>
            </w:r>
            <w:r w:rsidRPr="001B4C50">
              <w:t>3</w:t>
            </w:r>
            <w:r w:rsidRPr="001B4C50">
              <w:t>月</w:t>
            </w:r>
            <w:r w:rsidRPr="001B4C50">
              <w:rPr>
                <w:rFonts w:hint="eastAsia"/>
              </w:rPr>
              <w:t>31</w:t>
            </w:r>
            <w:r w:rsidRPr="001B4C50">
              <w:t>日</w:t>
            </w:r>
            <w:r w:rsidRPr="001B4C50">
              <w:rPr>
                <w:rFonts w:hint="eastAsia"/>
              </w:rPr>
              <w:t>まで</w:t>
            </w:r>
          </w:p>
          <w:p w14:paraId="080BA3A4" w14:textId="77777777" w:rsidR="00D32701" w:rsidRPr="001B4C50" w:rsidRDefault="00D32701" w:rsidP="00D32701"/>
        </w:tc>
        <w:tc>
          <w:tcPr>
            <w:tcW w:w="4500" w:type="dxa"/>
          </w:tcPr>
          <w:p w14:paraId="419172E4" w14:textId="77777777" w:rsidR="00D32701" w:rsidRPr="001B4C50" w:rsidRDefault="00D32701" w:rsidP="00D32701">
            <w:r w:rsidRPr="001B4C50">
              <w:rPr>
                <w:rFonts w:hint="eastAsia"/>
              </w:rPr>
              <w:t>(</w:t>
            </w:r>
            <w:r w:rsidRPr="001B4C50">
              <w:rPr>
                <w:rFonts w:hint="eastAsia"/>
              </w:rPr>
              <w:t>第</w:t>
            </w:r>
            <w:r w:rsidRPr="001B4C50">
              <w:t>１</w:t>
            </w:r>
            <w:r w:rsidRPr="001B4C50">
              <w:rPr>
                <w:rFonts w:hint="eastAsia"/>
              </w:rPr>
              <w:t>次申込</w:t>
            </w:r>
            <w:r w:rsidRPr="001B4C50">
              <w:rPr>
                <w:rFonts w:hint="eastAsia"/>
              </w:rPr>
              <w:t>)</w:t>
            </w:r>
          </w:p>
          <w:p w14:paraId="03F16408" w14:textId="77777777" w:rsidR="00D32701" w:rsidRPr="001B4C50" w:rsidRDefault="00D32701" w:rsidP="00D32701">
            <w:r w:rsidRPr="001B4C50">
              <w:rPr>
                <w:rFonts w:hint="eastAsia"/>
              </w:rPr>
              <w:t>6</w:t>
            </w:r>
            <w:r w:rsidRPr="001B4C50">
              <w:t>月</w:t>
            </w:r>
            <w:r w:rsidRPr="001B4C50">
              <w:rPr>
                <w:rFonts w:hint="eastAsia"/>
              </w:rPr>
              <w:t>8</w:t>
            </w:r>
            <w:r w:rsidRPr="001B4C50">
              <w:t>日から</w:t>
            </w:r>
            <w:r w:rsidRPr="001B4C50">
              <w:rPr>
                <w:rFonts w:hint="eastAsia"/>
              </w:rPr>
              <w:t>14</w:t>
            </w:r>
            <w:r w:rsidRPr="001B4C50">
              <w:t>日</w:t>
            </w:r>
            <w:r w:rsidRPr="001B4C50">
              <w:rPr>
                <w:rFonts w:hint="eastAsia"/>
              </w:rPr>
              <w:t xml:space="preserve">　抽選</w:t>
            </w:r>
            <w:r w:rsidRPr="001B4C50">
              <w:rPr>
                <w:rFonts w:hint="eastAsia"/>
              </w:rPr>
              <w:t>15</w:t>
            </w:r>
            <w:r w:rsidRPr="001B4C50">
              <w:t>日</w:t>
            </w:r>
          </w:p>
          <w:p w14:paraId="5E973A28" w14:textId="77777777" w:rsidR="00D32701" w:rsidRPr="001B4C50" w:rsidRDefault="00D32701" w:rsidP="00D32701">
            <w:r w:rsidRPr="001B4C50">
              <w:rPr>
                <w:rFonts w:hint="eastAsia"/>
              </w:rPr>
              <w:t>抽選後</w:t>
            </w:r>
            <w:r w:rsidRPr="001B4C50">
              <w:t>調整期間</w:t>
            </w:r>
            <w:r w:rsidRPr="001B4C50">
              <w:rPr>
                <w:rFonts w:hint="eastAsia"/>
              </w:rPr>
              <w:t>6</w:t>
            </w:r>
            <w:r w:rsidRPr="001B4C50">
              <w:rPr>
                <w:rFonts w:hint="eastAsia"/>
              </w:rPr>
              <w:t>月</w:t>
            </w:r>
            <w:r w:rsidRPr="001B4C50">
              <w:rPr>
                <w:rFonts w:hint="eastAsia"/>
              </w:rPr>
              <w:t>16</w:t>
            </w:r>
            <w:r w:rsidRPr="001B4C50">
              <w:t>日から</w:t>
            </w:r>
            <w:r w:rsidRPr="001B4C50">
              <w:rPr>
                <w:rFonts w:hint="eastAsia"/>
              </w:rPr>
              <w:t>6</w:t>
            </w:r>
            <w:r w:rsidRPr="001B4C50">
              <w:rPr>
                <w:rFonts w:hint="eastAsia"/>
              </w:rPr>
              <w:t>月</w:t>
            </w:r>
            <w:r w:rsidRPr="001B4C50">
              <w:rPr>
                <w:rFonts w:hint="eastAsia"/>
              </w:rPr>
              <w:t>22</w:t>
            </w:r>
            <w:r w:rsidRPr="001B4C50">
              <w:t>日</w:t>
            </w:r>
          </w:p>
          <w:p w14:paraId="6A9EF3A9" w14:textId="77777777" w:rsidR="00D32701" w:rsidRPr="001B4C50" w:rsidRDefault="00D32701" w:rsidP="00D32701">
            <w:r w:rsidRPr="001B4C50">
              <w:rPr>
                <w:rFonts w:hint="eastAsia"/>
              </w:rPr>
              <w:t>申込み</w:t>
            </w:r>
            <w:r w:rsidRPr="001B4C50">
              <w:t>停止期間</w:t>
            </w:r>
            <w:r w:rsidRPr="001B4C50">
              <w:rPr>
                <w:rFonts w:hint="eastAsia"/>
              </w:rPr>
              <w:t>6</w:t>
            </w:r>
            <w:r w:rsidRPr="001B4C50">
              <w:rPr>
                <w:rFonts w:hint="eastAsia"/>
              </w:rPr>
              <w:t>月</w:t>
            </w:r>
            <w:r w:rsidRPr="001B4C50">
              <w:rPr>
                <w:rFonts w:hint="eastAsia"/>
              </w:rPr>
              <w:t>16</w:t>
            </w:r>
            <w:r w:rsidRPr="001B4C50">
              <w:t>日から</w:t>
            </w:r>
            <w:r w:rsidRPr="001B4C50">
              <w:rPr>
                <w:rFonts w:hint="eastAsia"/>
              </w:rPr>
              <w:t>7</w:t>
            </w:r>
            <w:r w:rsidRPr="001B4C50">
              <w:rPr>
                <w:rFonts w:hint="eastAsia"/>
              </w:rPr>
              <w:t>月</w:t>
            </w:r>
            <w:r w:rsidRPr="001B4C50">
              <w:rPr>
                <w:rFonts w:hint="eastAsia"/>
              </w:rPr>
              <w:t>22</w:t>
            </w:r>
            <w:r w:rsidRPr="001B4C50">
              <w:t>日</w:t>
            </w:r>
          </w:p>
          <w:p w14:paraId="6EF68025" w14:textId="77777777" w:rsidR="00D32701" w:rsidRPr="001B4C50" w:rsidRDefault="00D32701" w:rsidP="00D32701">
            <w:r w:rsidRPr="001B4C50">
              <w:rPr>
                <w:rFonts w:hint="eastAsia"/>
              </w:rPr>
              <w:t>(</w:t>
            </w:r>
            <w:r w:rsidRPr="001B4C50">
              <w:rPr>
                <w:rFonts w:hint="eastAsia"/>
              </w:rPr>
              <w:t>第</w:t>
            </w:r>
            <w:r w:rsidRPr="001B4C50">
              <w:t>２次申込</w:t>
            </w:r>
            <w:r w:rsidRPr="001B4C50">
              <w:rPr>
                <w:rFonts w:hint="eastAsia"/>
              </w:rPr>
              <w:t>)</w:t>
            </w:r>
          </w:p>
          <w:p w14:paraId="019EFEE9" w14:textId="77777777" w:rsidR="00D32701" w:rsidRPr="001B4C50" w:rsidRDefault="00D32701" w:rsidP="00D32701">
            <w:r w:rsidRPr="001B4C50">
              <w:rPr>
                <w:rFonts w:hint="eastAsia"/>
              </w:rPr>
              <w:t>7</w:t>
            </w:r>
            <w:r w:rsidRPr="001B4C50">
              <w:rPr>
                <w:rFonts w:hint="eastAsia"/>
              </w:rPr>
              <w:t>月</w:t>
            </w:r>
            <w:r w:rsidRPr="001B4C50">
              <w:rPr>
                <w:rFonts w:hint="eastAsia"/>
              </w:rPr>
              <w:t>23</w:t>
            </w:r>
            <w:r w:rsidRPr="001B4C50">
              <w:t>日から</w:t>
            </w:r>
            <w:r w:rsidRPr="001B4C50">
              <w:t>3</w:t>
            </w:r>
            <w:r w:rsidRPr="001B4C50">
              <w:t>月</w:t>
            </w:r>
            <w:r w:rsidRPr="001B4C50">
              <w:t>3</w:t>
            </w:r>
            <w:r w:rsidRPr="001B4C50">
              <w:rPr>
                <w:rFonts w:hint="eastAsia"/>
              </w:rPr>
              <w:t>1</w:t>
            </w:r>
            <w:r w:rsidRPr="001B4C50">
              <w:t>日</w:t>
            </w:r>
            <w:r w:rsidRPr="001B4C50">
              <w:rPr>
                <w:rFonts w:hint="eastAsia"/>
              </w:rPr>
              <w:t>(</w:t>
            </w:r>
            <w:r w:rsidRPr="001B4C50">
              <w:rPr>
                <w:rFonts w:hint="eastAsia"/>
              </w:rPr>
              <w:t>先着順</w:t>
            </w:r>
            <w:r w:rsidRPr="001B4C50">
              <w:rPr>
                <w:rFonts w:hint="eastAsia"/>
              </w:rPr>
              <w:t>)</w:t>
            </w:r>
          </w:p>
        </w:tc>
        <w:tc>
          <w:tcPr>
            <w:tcW w:w="1980" w:type="dxa"/>
            <w:vMerge/>
          </w:tcPr>
          <w:p w14:paraId="4BA5E0AC" w14:textId="77777777" w:rsidR="00D32701" w:rsidRPr="001B4C50" w:rsidRDefault="00D32701" w:rsidP="00D32701"/>
        </w:tc>
      </w:tr>
      <w:tr w:rsidR="001B4C50" w:rsidRPr="001B4C50" w14:paraId="2D17E2FF" w14:textId="77777777" w:rsidTr="00D32701">
        <w:trPr>
          <w:trHeight w:val="2120"/>
        </w:trPr>
        <w:tc>
          <w:tcPr>
            <w:tcW w:w="1255" w:type="dxa"/>
            <w:vMerge w:val="restart"/>
          </w:tcPr>
          <w:p w14:paraId="31F990B5" w14:textId="77777777" w:rsidR="00D32701" w:rsidRPr="001B4C50" w:rsidRDefault="00D32701" w:rsidP="00D32701">
            <w:r w:rsidRPr="001B4C50">
              <w:rPr>
                <w:rFonts w:hint="eastAsia"/>
              </w:rPr>
              <w:lastRenderedPageBreak/>
              <w:t>(</w:t>
            </w:r>
            <w:r w:rsidRPr="001B4C50">
              <w:rPr>
                <w:rFonts w:hint="eastAsia"/>
              </w:rPr>
              <w:t>優先</w:t>
            </w:r>
            <w:r w:rsidRPr="001B4C50">
              <w:t>団体</w:t>
            </w:r>
            <w:r w:rsidRPr="001B4C50">
              <w:rPr>
                <w:rFonts w:hint="eastAsia"/>
              </w:rPr>
              <w:t>)</w:t>
            </w:r>
          </w:p>
          <w:p w14:paraId="4E314B17" w14:textId="77777777" w:rsidR="00D32701" w:rsidRPr="001B4C50" w:rsidRDefault="00D32701" w:rsidP="00D32701">
            <w:r w:rsidRPr="001B4C50">
              <w:rPr>
                <w:rFonts w:hint="eastAsia"/>
              </w:rPr>
              <w:t>第</w:t>
            </w:r>
            <w:r w:rsidRPr="001B4C50">
              <w:rPr>
                <w:rFonts w:hint="eastAsia"/>
              </w:rPr>
              <w:t>5</w:t>
            </w:r>
            <w:r w:rsidRPr="001B4C50">
              <w:rPr>
                <w:rFonts w:hint="eastAsia"/>
              </w:rPr>
              <w:t>条第</w:t>
            </w:r>
          </w:p>
          <w:p w14:paraId="541A9B4E" w14:textId="77777777" w:rsidR="00D32701" w:rsidRPr="001B4C50" w:rsidRDefault="00D32701" w:rsidP="00D32701">
            <w:r w:rsidRPr="001B4C50">
              <w:rPr>
                <w:rFonts w:hint="eastAsia"/>
              </w:rPr>
              <w:t>1</w:t>
            </w:r>
            <w:r w:rsidRPr="001B4C50">
              <w:rPr>
                <w:rFonts w:hint="eastAsia"/>
              </w:rPr>
              <w:t>，</w:t>
            </w:r>
            <w:r w:rsidRPr="001B4C50">
              <w:rPr>
                <w:rFonts w:hint="eastAsia"/>
              </w:rPr>
              <w:t>2</w:t>
            </w:r>
            <w:r w:rsidRPr="001B4C50">
              <w:t>号</w:t>
            </w:r>
            <w:r w:rsidRPr="001B4C50">
              <w:rPr>
                <w:rFonts w:hint="eastAsia"/>
              </w:rPr>
              <w:t>及び第</w:t>
            </w:r>
            <w:r w:rsidRPr="001B4C50">
              <w:rPr>
                <w:rFonts w:hint="eastAsia"/>
              </w:rPr>
              <w:t>5</w:t>
            </w:r>
            <w:r w:rsidRPr="001B4C50">
              <w:rPr>
                <w:rFonts w:hint="eastAsia"/>
              </w:rPr>
              <w:t>号</w:t>
            </w:r>
            <w:r w:rsidRPr="001B4C50">
              <w:rPr>
                <w:rFonts w:hint="eastAsia"/>
              </w:rPr>
              <w:t>(</w:t>
            </w:r>
            <w:r w:rsidRPr="001B4C50">
              <w:rPr>
                <w:rFonts w:hint="eastAsia"/>
              </w:rPr>
              <w:t>第</w:t>
            </w:r>
            <w:r w:rsidRPr="001B4C50">
              <w:rPr>
                <w:rFonts w:hint="eastAsia"/>
              </w:rPr>
              <w:t>1,2</w:t>
            </w:r>
            <w:r w:rsidRPr="001B4C50">
              <w:rPr>
                <w:rFonts w:hint="eastAsia"/>
              </w:rPr>
              <w:t>号団体に準ずるものに限る。</w:t>
            </w:r>
            <w:r w:rsidRPr="001B4C50">
              <w:rPr>
                <w:rFonts w:hint="eastAsia"/>
              </w:rPr>
              <w:t>)</w:t>
            </w:r>
          </w:p>
          <w:p w14:paraId="1BC4D309" w14:textId="77777777" w:rsidR="00D32701" w:rsidRPr="001B4C50" w:rsidRDefault="00D32701" w:rsidP="00D32701">
            <w:r w:rsidRPr="001B4C50">
              <w:rPr>
                <w:rFonts w:hint="eastAsia"/>
              </w:rPr>
              <w:t>団体</w:t>
            </w:r>
          </w:p>
        </w:tc>
        <w:tc>
          <w:tcPr>
            <w:tcW w:w="1080" w:type="dxa"/>
          </w:tcPr>
          <w:p w14:paraId="68E0AF9F" w14:textId="77777777" w:rsidR="00D32701" w:rsidRPr="001B4C50" w:rsidRDefault="00D32701" w:rsidP="00D32701">
            <w:r w:rsidRPr="001B4C50">
              <w:rPr>
                <w:rFonts w:hint="eastAsia"/>
              </w:rPr>
              <w:t>(</w:t>
            </w:r>
            <w:r w:rsidRPr="001B4C50">
              <w:rPr>
                <w:rFonts w:hint="eastAsia"/>
              </w:rPr>
              <w:t>前期</w:t>
            </w:r>
            <w:r w:rsidRPr="001B4C50">
              <w:rPr>
                <w:rFonts w:hint="eastAsia"/>
              </w:rPr>
              <w:t>)</w:t>
            </w:r>
          </w:p>
          <w:p w14:paraId="0EBE5F2D" w14:textId="77777777" w:rsidR="00D32701" w:rsidRPr="001B4C50" w:rsidRDefault="00D32701" w:rsidP="00D32701">
            <w:r w:rsidRPr="001B4C50">
              <w:rPr>
                <w:rFonts w:hint="eastAsia"/>
              </w:rPr>
              <w:t>4</w:t>
            </w:r>
            <w:r w:rsidRPr="001B4C50">
              <w:rPr>
                <w:rFonts w:hint="eastAsia"/>
              </w:rPr>
              <w:t>月</w:t>
            </w:r>
            <w:r w:rsidRPr="001B4C50">
              <w:rPr>
                <w:rFonts w:hint="eastAsia"/>
              </w:rPr>
              <w:t>1</w:t>
            </w:r>
            <w:r w:rsidRPr="001B4C50">
              <w:rPr>
                <w:rFonts w:hint="eastAsia"/>
              </w:rPr>
              <w:t>日</w:t>
            </w:r>
            <w:r w:rsidRPr="001B4C50">
              <w:t>から</w:t>
            </w:r>
            <w:r w:rsidRPr="001B4C50">
              <w:rPr>
                <w:rFonts w:hint="eastAsia"/>
              </w:rPr>
              <w:t>9</w:t>
            </w:r>
            <w:r w:rsidRPr="001B4C50">
              <w:t>月</w:t>
            </w:r>
            <w:r w:rsidRPr="001B4C50">
              <w:rPr>
                <w:rFonts w:hint="eastAsia"/>
              </w:rPr>
              <w:t>30</w:t>
            </w:r>
            <w:r w:rsidRPr="001B4C50">
              <w:t>日</w:t>
            </w:r>
            <w:r w:rsidRPr="001B4C50">
              <w:rPr>
                <w:rFonts w:hint="eastAsia"/>
              </w:rPr>
              <w:t>まで</w:t>
            </w:r>
          </w:p>
        </w:tc>
        <w:tc>
          <w:tcPr>
            <w:tcW w:w="4500" w:type="dxa"/>
          </w:tcPr>
          <w:p w14:paraId="3855F0DA" w14:textId="77777777" w:rsidR="00D32701" w:rsidRPr="001B4C50" w:rsidRDefault="00D32701" w:rsidP="00D32701">
            <w:r w:rsidRPr="001B4C50">
              <w:rPr>
                <w:rFonts w:hint="eastAsia"/>
              </w:rPr>
              <w:t>(</w:t>
            </w:r>
            <w:r w:rsidRPr="001B4C50">
              <w:rPr>
                <w:rFonts w:hint="eastAsia"/>
              </w:rPr>
              <w:t>第</w:t>
            </w:r>
            <w:r w:rsidRPr="001B4C50">
              <w:t>１</w:t>
            </w:r>
            <w:r w:rsidRPr="001B4C50">
              <w:rPr>
                <w:rFonts w:hint="eastAsia"/>
              </w:rPr>
              <w:t>次申込</w:t>
            </w:r>
            <w:r w:rsidRPr="001B4C50">
              <w:rPr>
                <w:rFonts w:hint="eastAsia"/>
              </w:rPr>
              <w:t>)</w:t>
            </w:r>
          </w:p>
          <w:p w14:paraId="5405BB2D" w14:textId="77777777" w:rsidR="00D32701" w:rsidRPr="001B4C50" w:rsidRDefault="00D32701" w:rsidP="00D32701">
            <w:r w:rsidRPr="001B4C50">
              <w:rPr>
                <w:rFonts w:hint="eastAsia"/>
              </w:rPr>
              <w:t>12</w:t>
            </w:r>
            <w:r w:rsidRPr="001B4C50">
              <w:t>月</w:t>
            </w:r>
            <w:r w:rsidRPr="001B4C50">
              <w:rPr>
                <w:rFonts w:hint="eastAsia"/>
              </w:rPr>
              <w:t>20</w:t>
            </w:r>
            <w:r w:rsidRPr="001B4C50">
              <w:t>日から</w:t>
            </w:r>
            <w:r w:rsidRPr="001B4C50">
              <w:rPr>
                <w:rFonts w:hint="eastAsia"/>
              </w:rPr>
              <w:t>26</w:t>
            </w:r>
            <w:r w:rsidRPr="001B4C50">
              <w:t>日</w:t>
            </w:r>
            <w:r w:rsidRPr="001B4C50">
              <w:rPr>
                <w:rFonts w:hint="eastAsia"/>
              </w:rPr>
              <w:t xml:space="preserve">　抽選</w:t>
            </w:r>
            <w:r w:rsidRPr="001B4C50">
              <w:t>27</w:t>
            </w:r>
            <w:r w:rsidRPr="001B4C50">
              <w:t>日</w:t>
            </w:r>
          </w:p>
          <w:p w14:paraId="7AEAA155" w14:textId="77777777" w:rsidR="00D32701" w:rsidRPr="001B4C50" w:rsidRDefault="00D32701" w:rsidP="00D32701">
            <w:r w:rsidRPr="001B4C50">
              <w:rPr>
                <w:rFonts w:hint="eastAsia"/>
              </w:rPr>
              <w:t>抽選後</w:t>
            </w:r>
            <w:r w:rsidRPr="001B4C50">
              <w:t>調整期間</w:t>
            </w:r>
            <w:r w:rsidRPr="001B4C50">
              <w:rPr>
                <w:rFonts w:hint="eastAsia"/>
              </w:rPr>
              <w:t>1</w:t>
            </w:r>
            <w:r w:rsidRPr="001B4C50">
              <w:rPr>
                <w:rFonts w:hint="eastAsia"/>
              </w:rPr>
              <w:t>月</w:t>
            </w:r>
            <w:r w:rsidRPr="001B4C50">
              <w:t>4</w:t>
            </w:r>
            <w:r w:rsidRPr="001B4C50">
              <w:t>日から</w:t>
            </w:r>
            <w:r w:rsidRPr="001B4C50">
              <w:t>10</w:t>
            </w:r>
            <w:r w:rsidRPr="001B4C50">
              <w:t>日</w:t>
            </w:r>
          </w:p>
          <w:p w14:paraId="163C40FA" w14:textId="77777777" w:rsidR="00D32701" w:rsidRPr="001B4C50" w:rsidRDefault="00D32701" w:rsidP="00D32701">
            <w:r w:rsidRPr="001B4C50">
              <w:rPr>
                <w:rFonts w:hint="eastAsia"/>
              </w:rPr>
              <w:t>申込み</w:t>
            </w:r>
            <w:r w:rsidRPr="001B4C50">
              <w:t>停止期間</w:t>
            </w:r>
            <w:r w:rsidRPr="001B4C50">
              <w:rPr>
                <w:rFonts w:hint="eastAsia"/>
              </w:rPr>
              <w:t>1</w:t>
            </w:r>
            <w:r w:rsidRPr="001B4C50">
              <w:rPr>
                <w:rFonts w:hint="eastAsia"/>
              </w:rPr>
              <w:t>月</w:t>
            </w:r>
            <w:r w:rsidRPr="001B4C50">
              <w:rPr>
                <w:rFonts w:hint="eastAsia"/>
              </w:rPr>
              <w:t>4</w:t>
            </w:r>
            <w:r w:rsidRPr="001B4C50">
              <w:t>日から</w:t>
            </w:r>
            <w:r w:rsidRPr="001B4C50">
              <w:t>25</w:t>
            </w:r>
            <w:r w:rsidRPr="001B4C50">
              <w:t>日</w:t>
            </w:r>
          </w:p>
          <w:p w14:paraId="20957D7B" w14:textId="77777777" w:rsidR="00D32701" w:rsidRPr="001B4C50" w:rsidRDefault="00D32701" w:rsidP="00D32701">
            <w:r w:rsidRPr="001B4C50">
              <w:rPr>
                <w:rFonts w:hint="eastAsia"/>
              </w:rPr>
              <w:t>(</w:t>
            </w:r>
            <w:r w:rsidRPr="001B4C50">
              <w:rPr>
                <w:rFonts w:hint="eastAsia"/>
              </w:rPr>
              <w:t>第</w:t>
            </w:r>
            <w:r w:rsidRPr="001B4C50">
              <w:t>２次申込</w:t>
            </w:r>
            <w:r w:rsidRPr="001B4C50">
              <w:rPr>
                <w:rFonts w:hint="eastAsia"/>
              </w:rPr>
              <w:t>)</w:t>
            </w:r>
          </w:p>
          <w:p w14:paraId="21FB962D" w14:textId="77777777" w:rsidR="00D32701" w:rsidRPr="001B4C50" w:rsidRDefault="00D32701" w:rsidP="00D32701">
            <w:r w:rsidRPr="001B4C50">
              <w:rPr>
                <w:rFonts w:hint="eastAsia"/>
              </w:rPr>
              <w:t>1</w:t>
            </w:r>
            <w:r w:rsidRPr="001B4C50">
              <w:rPr>
                <w:rFonts w:hint="eastAsia"/>
              </w:rPr>
              <w:t>月</w:t>
            </w:r>
            <w:r w:rsidRPr="001B4C50">
              <w:t>26</w:t>
            </w:r>
            <w:r w:rsidRPr="001B4C50">
              <w:rPr>
                <w:rFonts w:hint="eastAsia"/>
              </w:rPr>
              <w:t>日</w:t>
            </w:r>
            <w:r w:rsidRPr="001B4C50">
              <w:t>から</w:t>
            </w:r>
            <w:r w:rsidRPr="001B4C50">
              <w:rPr>
                <w:rFonts w:hint="eastAsia"/>
              </w:rPr>
              <w:t>9</w:t>
            </w:r>
            <w:r w:rsidRPr="001B4C50">
              <w:rPr>
                <w:rFonts w:hint="eastAsia"/>
              </w:rPr>
              <w:t>月</w:t>
            </w:r>
            <w:r w:rsidRPr="001B4C50">
              <w:t>30</w:t>
            </w:r>
            <w:r w:rsidRPr="001B4C50">
              <w:t>日</w:t>
            </w:r>
            <w:r w:rsidRPr="001B4C50">
              <w:rPr>
                <w:rFonts w:hint="eastAsia"/>
              </w:rPr>
              <w:t>(</w:t>
            </w:r>
            <w:r w:rsidRPr="001B4C50">
              <w:rPr>
                <w:rFonts w:hint="eastAsia"/>
              </w:rPr>
              <w:t>先着順</w:t>
            </w:r>
            <w:r w:rsidRPr="001B4C50">
              <w:rPr>
                <w:rFonts w:hint="eastAsia"/>
              </w:rPr>
              <w:t>)</w:t>
            </w:r>
          </w:p>
        </w:tc>
        <w:tc>
          <w:tcPr>
            <w:tcW w:w="1980" w:type="dxa"/>
            <w:vMerge/>
          </w:tcPr>
          <w:p w14:paraId="4BBD028E" w14:textId="77777777" w:rsidR="00D32701" w:rsidRPr="001B4C50" w:rsidRDefault="00D32701" w:rsidP="00D32701"/>
        </w:tc>
      </w:tr>
      <w:tr w:rsidR="001B4C50" w:rsidRPr="001B4C50" w14:paraId="63385465" w14:textId="77777777" w:rsidTr="00D32701">
        <w:trPr>
          <w:trHeight w:val="720"/>
        </w:trPr>
        <w:tc>
          <w:tcPr>
            <w:tcW w:w="1255" w:type="dxa"/>
            <w:vMerge/>
          </w:tcPr>
          <w:p w14:paraId="086C0936" w14:textId="77777777" w:rsidR="00D32701" w:rsidRPr="001B4C50" w:rsidRDefault="00D32701" w:rsidP="00D32701"/>
        </w:tc>
        <w:tc>
          <w:tcPr>
            <w:tcW w:w="1080" w:type="dxa"/>
          </w:tcPr>
          <w:p w14:paraId="33AA156A" w14:textId="77777777" w:rsidR="00D32701" w:rsidRPr="001B4C50" w:rsidRDefault="00D32701" w:rsidP="00D32701">
            <w:r w:rsidRPr="001B4C50">
              <w:rPr>
                <w:rFonts w:hint="eastAsia"/>
              </w:rPr>
              <w:t>(</w:t>
            </w:r>
            <w:r w:rsidRPr="001B4C50">
              <w:rPr>
                <w:rFonts w:hint="eastAsia"/>
              </w:rPr>
              <w:t>後期</w:t>
            </w:r>
            <w:r w:rsidRPr="001B4C50">
              <w:rPr>
                <w:rFonts w:hint="eastAsia"/>
              </w:rPr>
              <w:t>)</w:t>
            </w:r>
          </w:p>
          <w:p w14:paraId="1F045136" w14:textId="77777777" w:rsidR="00D32701" w:rsidRPr="001B4C50" w:rsidRDefault="00D32701" w:rsidP="00D32701">
            <w:r w:rsidRPr="001B4C50">
              <w:rPr>
                <w:rFonts w:hint="eastAsia"/>
              </w:rPr>
              <w:t>10</w:t>
            </w:r>
            <w:r w:rsidRPr="001B4C50">
              <w:rPr>
                <w:rFonts w:hint="eastAsia"/>
              </w:rPr>
              <w:t>月１日</w:t>
            </w:r>
            <w:r w:rsidRPr="001B4C50">
              <w:t>から</w:t>
            </w:r>
            <w:r w:rsidRPr="001B4C50">
              <w:t>3</w:t>
            </w:r>
            <w:r w:rsidRPr="001B4C50">
              <w:t>月</w:t>
            </w:r>
            <w:r w:rsidRPr="001B4C50">
              <w:rPr>
                <w:rFonts w:hint="eastAsia"/>
              </w:rPr>
              <w:t>31</w:t>
            </w:r>
            <w:r w:rsidRPr="001B4C50">
              <w:t>日</w:t>
            </w:r>
            <w:r w:rsidRPr="001B4C50">
              <w:rPr>
                <w:rFonts w:hint="eastAsia"/>
              </w:rPr>
              <w:t>まで</w:t>
            </w:r>
          </w:p>
        </w:tc>
        <w:tc>
          <w:tcPr>
            <w:tcW w:w="4500" w:type="dxa"/>
          </w:tcPr>
          <w:p w14:paraId="03AC45F5" w14:textId="77777777" w:rsidR="00D32701" w:rsidRPr="001B4C50" w:rsidRDefault="00D32701" w:rsidP="00D32701">
            <w:r w:rsidRPr="001B4C50">
              <w:rPr>
                <w:rFonts w:hint="eastAsia"/>
              </w:rPr>
              <w:t>(</w:t>
            </w:r>
            <w:r w:rsidRPr="001B4C50">
              <w:rPr>
                <w:rFonts w:hint="eastAsia"/>
              </w:rPr>
              <w:t>第</w:t>
            </w:r>
            <w:r w:rsidRPr="001B4C50">
              <w:t>１</w:t>
            </w:r>
            <w:r w:rsidRPr="001B4C50">
              <w:rPr>
                <w:rFonts w:hint="eastAsia"/>
              </w:rPr>
              <w:t>次申込</w:t>
            </w:r>
            <w:r w:rsidRPr="001B4C50">
              <w:rPr>
                <w:rFonts w:hint="eastAsia"/>
              </w:rPr>
              <w:t>)</w:t>
            </w:r>
          </w:p>
          <w:p w14:paraId="03048A78" w14:textId="77777777" w:rsidR="00D32701" w:rsidRPr="001B4C50" w:rsidRDefault="00D32701" w:rsidP="00D32701">
            <w:r w:rsidRPr="001B4C50">
              <w:rPr>
                <w:rFonts w:hint="eastAsia"/>
              </w:rPr>
              <w:t>6</w:t>
            </w:r>
            <w:r w:rsidRPr="001B4C50">
              <w:t>月</w:t>
            </w:r>
            <w:r w:rsidRPr="001B4C50">
              <w:rPr>
                <w:rFonts w:hint="eastAsia"/>
              </w:rPr>
              <w:t>23</w:t>
            </w:r>
            <w:r w:rsidRPr="001B4C50">
              <w:t>日から</w:t>
            </w:r>
            <w:r w:rsidRPr="001B4C50">
              <w:rPr>
                <w:rFonts w:hint="eastAsia"/>
              </w:rPr>
              <w:t>29</w:t>
            </w:r>
            <w:r w:rsidRPr="001B4C50">
              <w:t>日</w:t>
            </w:r>
            <w:r w:rsidRPr="001B4C50">
              <w:rPr>
                <w:rFonts w:hint="eastAsia"/>
              </w:rPr>
              <w:t xml:space="preserve">　抽選</w:t>
            </w:r>
            <w:r w:rsidRPr="001B4C50">
              <w:rPr>
                <w:rFonts w:hint="eastAsia"/>
              </w:rPr>
              <w:t>30</w:t>
            </w:r>
            <w:r w:rsidRPr="001B4C50">
              <w:t>日</w:t>
            </w:r>
          </w:p>
          <w:p w14:paraId="6040D57D" w14:textId="77777777" w:rsidR="00D32701" w:rsidRPr="001B4C50" w:rsidRDefault="00D32701" w:rsidP="00D32701">
            <w:r w:rsidRPr="001B4C50">
              <w:rPr>
                <w:rFonts w:hint="eastAsia"/>
              </w:rPr>
              <w:t>抽選後</w:t>
            </w:r>
            <w:r w:rsidRPr="001B4C50">
              <w:t>調整期間</w:t>
            </w:r>
            <w:r w:rsidRPr="001B4C50">
              <w:rPr>
                <w:rFonts w:hint="eastAsia"/>
              </w:rPr>
              <w:t>7</w:t>
            </w:r>
            <w:r w:rsidRPr="001B4C50">
              <w:rPr>
                <w:rFonts w:hint="eastAsia"/>
              </w:rPr>
              <w:t>月</w:t>
            </w:r>
            <w:r w:rsidRPr="001B4C50">
              <w:rPr>
                <w:rFonts w:hint="eastAsia"/>
              </w:rPr>
              <w:t>1</w:t>
            </w:r>
            <w:r w:rsidRPr="001B4C50">
              <w:t>日から</w:t>
            </w:r>
            <w:r w:rsidRPr="001B4C50">
              <w:rPr>
                <w:rFonts w:hint="eastAsia"/>
              </w:rPr>
              <w:t>7</w:t>
            </w:r>
            <w:r w:rsidRPr="001B4C50">
              <w:rPr>
                <w:rFonts w:hint="eastAsia"/>
              </w:rPr>
              <w:t>月</w:t>
            </w:r>
            <w:r w:rsidRPr="001B4C50">
              <w:rPr>
                <w:rFonts w:hint="eastAsia"/>
              </w:rPr>
              <w:t>7</w:t>
            </w:r>
            <w:r w:rsidRPr="001B4C50">
              <w:t>日</w:t>
            </w:r>
          </w:p>
          <w:p w14:paraId="324B0996" w14:textId="77777777" w:rsidR="00D32701" w:rsidRPr="001B4C50" w:rsidRDefault="00D32701" w:rsidP="00D32701">
            <w:r w:rsidRPr="001B4C50">
              <w:rPr>
                <w:rFonts w:hint="eastAsia"/>
              </w:rPr>
              <w:t>申込み</w:t>
            </w:r>
            <w:r w:rsidRPr="001B4C50">
              <w:t>停止期間</w:t>
            </w:r>
            <w:r w:rsidRPr="001B4C50">
              <w:rPr>
                <w:rFonts w:hint="eastAsia"/>
              </w:rPr>
              <w:t>7</w:t>
            </w:r>
            <w:r w:rsidRPr="001B4C50">
              <w:rPr>
                <w:rFonts w:hint="eastAsia"/>
              </w:rPr>
              <w:t>月</w:t>
            </w:r>
            <w:r w:rsidRPr="001B4C50">
              <w:rPr>
                <w:rFonts w:hint="eastAsia"/>
              </w:rPr>
              <w:t>1</w:t>
            </w:r>
            <w:r w:rsidRPr="001B4C50">
              <w:t>日から</w:t>
            </w:r>
            <w:r w:rsidRPr="001B4C50">
              <w:rPr>
                <w:rFonts w:hint="eastAsia"/>
              </w:rPr>
              <w:t>7</w:t>
            </w:r>
            <w:r w:rsidRPr="001B4C50">
              <w:rPr>
                <w:rFonts w:hint="eastAsia"/>
              </w:rPr>
              <w:t>月</w:t>
            </w:r>
            <w:r w:rsidRPr="001B4C50">
              <w:rPr>
                <w:rFonts w:hint="eastAsia"/>
              </w:rPr>
              <w:t>22</w:t>
            </w:r>
            <w:r w:rsidRPr="001B4C50">
              <w:t>日</w:t>
            </w:r>
          </w:p>
          <w:p w14:paraId="03BB7C90" w14:textId="77777777" w:rsidR="00D32701" w:rsidRPr="001B4C50" w:rsidRDefault="00D32701" w:rsidP="00D32701">
            <w:r w:rsidRPr="001B4C50">
              <w:rPr>
                <w:rFonts w:hint="eastAsia"/>
              </w:rPr>
              <w:t>(</w:t>
            </w:r>
            <w:r w:rsidRPr="001B4C50">
              <w:rPr>
                <w:rFonts w:hint="eastAsia"/>
              </w:rPr>
              <w:t>第</w:t>
            </w:r>
            <w:r w:rsidRPr="001B4C50">
              <w:t>２次申込</w:t>
            </w:r>
            <w:r w:rsidRPr="001B4C50">
              <w:rPr>
                <w:rFonts w:hint="eastAsia"/>
              </w:rPr>
              <w:t>)</w:t>
            </w:r>
          </w:p>
          <w:p w14:paraId="4AA65536" w14:textId="77777777" w:rsidR="00D32701" w:rsidRPr="001B4C50" w:rsidRDefault="00D32701" w:rsidP="00D32701">
            <w:r w:rsidRPr="001B4C50">
              <w:rPr>
                <w:rFonts w:hint="eastAsia"/>
              </w:rPr>
              <w:t>7</w:t>
            </w:r>
            <w:r w:rsidRPr="001B4C50">
              <w:rPr>
                <w:rFonts w:hint="eastAsia"/>
              </w:rPr>
              <w:t>月</w:t>
            </w:r>
            <w:r w:rsidRPr="001B4C50">
              <w:rPr>
                <w:rFonts w:hint="eastAsia"/>
              </w:rPr>
              <w:t>23</w:t>
            </w:r>
            <w:r w:rsidRPr="001B4C50">
              <w:t>日から</w:t>
            </w:r>
            <w:r w:rsidRPr="001B4C50">
              <w:t>3</w:t>
            </w:r>
            <w:r w:rsidRPr="001B4C50">
              <w:t>月</w:t>
            </w:r>
            <w:r w:rsidRPr="001B4C50">
              <w:t>3</w:t>
            </w:r>
            <w:r w:rsidRPr="001B4C50">
              <w:rPr>
                <w:rFonts w:hint="eastAsia"/>
              </w:rPr>
              <w:t>1</w:t>
            </w:r>
            <w:r w:rsidRPr="001B4C50">
              <w:t>日</w:t>
            </w:r>
            <w:r w:rsidRPr="001B4C50">
              <w:rPr>
                <w:rFonts w:hint="eastAsia"/>
              </w:rPr>
              <w:t>(</w:t>
            </w:r>
            <w:r w:rsidRPr="001B4C50">
              <w:rPr>
                <w:rFonts w:hint="eastAsia"/>
              </w:rPr>
              <w:t>先着順</w:t>
            </w:r>
            <w:r w:rsidRPr="001B4C50">
              <w:rPr>
                <w:rFonts w:hint="eastAsia"/>
              </w:rPr>
              <w:t>)</w:t>
            </w:r>
          </w:p>
        </w:tc>
        <w:tc>
          <w:tcPr>
            <w:tcW w:w="1980" w:type="dxa"/>
            <w:vMerge/>
          </w:tcPr>
          <w:p w14:paraId="6A1FDB98" w14:textId="77777777" w:rsidR="00D32701" w:rsidRPr="001B4C50" w:rsidRDefault="00D32701" w:rsidP="00D32701"/>
        </w:tc>
      </w:tr>
      <w:tr w:rsidR="001B4C50" w:rsidRPr="001B4C50" w14:paraId="7F2434D5" w14:textId="77777777" w:rsidTr="00D32701">
        <w:trPr>
          <w:trHeight w:val="675"/>
        </w:trPr>
        <w:tc>
          <w:tcPr>
            <w:tcW w:w="1255" w:type="dxa"/>
            <w:vMerge w:val="restart"/>
          </w:tcPr>
          <w:p w14:paraId="030AA267" w14:textId="77777777" w:rsidR="00D32701" w:rsidRPr="001B4C50" w:rsidRDefault="00D32701" w:rsidP="00D32701">
            <w:r w:rsidRPr="001B4C50">
              <w:rPr>
                <w:rFonts w:hint="eastAsia"/>
              </w:rPr>
              <w:t>(</w:t>
            </w:r>
            <w:r w:rsidRPr="001B4C50">
              <w:rPr>
                <w:rFonts w:hint="eastAsia"/>
              </w:rPr>
              <w:t>一般</w:t>
            </w:r>
            <w:r w:rsidRPr="001B4C50">
              <w:t>団体</w:t>
            </w:r>
            <w:r w:rsidRPr="001B4C50">
              <w:rPr>
                <w:rFonts w:hint="eastAsia"/>
              </w:rPr>
              <w:t>)</w:t>
            </w:r>
          </w:p>
          <w:p w14:paraId="4A04F89F" w14:textId="77777777" w:rsidR="00D32701" w:rsidRPr="001B4C50" w:rsidRDefault="00D32701" w:rsidP="00D32701">
            <w:r w:rsidRPr="001B4C50">
              <w:rPr>
                <w:rFonts w:hint="eastAsia"/>
              </w:rPr>
              <w:t>第</w:t>
            </w:r>
            <w:r w:rsidRPr="001B4C50">
              <w:rPr>
                <w:rFonts w:hint="eastAsia"/>
              </w:rPr>
              <w:t>5</w:t>
            </w:r>
            <w:r w:rsidRPr="001B4C50">
              <w:rPr>
                <w:rFonts w:hint="eastAsia"/>
              </w:rPr>
              <w:t>条第</w:t>
            </w:r>
          </w:p>
          <w:p w14:paraId="3BC2D63D" w14:textId="77777777" w:rsidR="00D32701" w:rsidRPr="001B4C50" w:rsidRDefault="00D32701" w:rsidP="00D32701">
            <w:r w:rsidRPr="001B4C50">
              <w:rPr>
                <w:rFonts w:hint="eastAsia"/>
              </w:rPr>
              <w:t>3</w:t>
            </w:r>
            <w:r w:rsidRPr="001B4C50">
              <w:rPr>
                <w:rFonts w:hint="eastAsia"/>
              </w:rPr>
              <w:t>，</w:t>
            </w:r>
            <w:r w:rsidRPr="001B4C50">
              <w:rPr>
                <w:rFonts w:hint="eastAsia"/>
              </w:rPr>
              <w:t>4</w:t>
            </w:r>
            <w:r w:rsidRPr="001B4C50">
              <w:t>号</w:t>
            </w:r>
            <w:r w:rsidRPr="001B4C50">
              <w:rPr>
                <w:rFonts w:hint="eastAsia"/>
              </w:rPr>
              <w:t>及び第</w:t>
            </w:r>
            <w:r w:rsidRPr="001B4C50">
              <w:rPr>
                <w:rFonts w:hint="eastAsia"/>
              </w:rPr>
              <w:t>5</w:t>
            </w:r>
            <w:r w:rsidRPr="001B4C50">
              <w:rPr>
                <w:rFonts w:hint="eastAsia"/>
              </w:rPr>
              <w:t>号</w:t>
            </w:r>
            <w:r w:rsidRPr="001B4C50">
              <w:rPr>
                <w:rFonts w:hint="eastAsia"/>
              </w:rPr>
              <w:t>(</w:t>
            </w:r>
            <w:r w:rsidRPr="001B4C50">
              <w:rPr>
                <w:rFonts w:hint="eastAsia"/>
              </w:rPr>
              <w:t>上記を除く。</w:t>
            </w:r>
            <w:r w:rsidRPr="001B4C50">
              <w:rPr>
                <w:rFonts w:hint="eastAsia"/>
              </w:rPr>
              <w:t>)</w:t>
            </w:r>
          </w:p>
          <w:p w14:paraId="3CA1B0E9" w14:textId="77777777" w:rsidR="00D32701" w:rsidRPr="001B4C50" w:rsidRDefault="00D32701" w:rsidP="00D32701">
            <w:r w:rsidRPr="001B4C50">
              <w:rPr>
                <w:rFonts w:hint="eastAsia"/>
              </w:rPr>
              <w:t>団体</w:t>
            </w:r>
          </w:p>
        </w:tc>
        <w:tc>
          <w:tcPr>
            <w:tcW w:w="1080" w:type="dxa"/>
          </w:tcPr>
          <w:p w14:paraId="220CB0D0" w14:textId="77777777" w:rsidR="00D32701" w:rsidRPr="001B4C50" w:rsidRDefault="00D32701" w:rsidP="00D32701">
            <w:r w:rsidRPr="001B4C50">
              <w:rPr>
                <w:rFonts w:hint="eastAsia"/>
              </w:rPr>
              <w:t>(</w:t>
            </w:r>
            <w:r w:rsidRPr="001B4C50">
              <w:rPr>
                <w:rFonts w:hint="eastAsia"/>
              </w:rPr>
              <w:t>前期</w:t>
            </w:r>
            <w:r w:rsidRPr="001B4C50">
              <w:rPr>
                <w:rFonts w:hint="eastAsia"/>
              </w:rPr>
              <w:t>)</w:t>
            </w:r>
          </w:p>
          <w:p w14:paraId="5BE7F10E" w14:textId="77777777" w:rsidR="00D32701" w:rsidRPr="001B4C50" w:rsidRDefault="00D32701" w:rsidP="00D32701">
            <w:r w:rsidRPr="001B4C50">
              <w:rPr>
                <w:rFonts w:hint="eastAsia"/>
              </w:rPr>
              <w:t>4</w:t>
            </w:r>
            <w:r w:rsidRPr="001B4C50">
              <w:rPr>
                <w:rFonts w:hint="eastAsia"/>
              </w:rPr>
              <w:t>月</w:t>
            </w:r>
            <w:r w:rsidRPr="001B4C50">
              <w:rPr>
                <w:rFonts w:hint="eastAsia"/>
              </w:rPr>
              <w:t>1</w:t>
            </w:r>
            <w:r w:rsidRPr="001B4C50">
              <w:rPr>
                <w:rFonts w:hint="eastAsia"/>
              </w:rPr>
              <w:t>日</w:t>
            </w:r>
            <w:r w:rsidRPr="001B4C50">
              <w:t>から</w:t>
            </w:r>
            <w:r w:rsidRPr="001B4C50">
              <w:rPr>
                <w:rFonts w:hint="eastAsia"/>
              </w:rPr>
              <w:t>9</w:t>
            </w:r>
            <w:r w:rsidRPr="001B4C50">
              <w:t>月</w:t>
            </w:r>
            <w:r w:rsidRPr="001B4C50">
              <w:rPr>
                <w:rFonts w:hint="eastAsia"/>
              </w:rPr>
              <w:t>30</w:t>
            </w:r>
            <w:r w:rsidRPr="001B4C50">
              <w:t>日</w:t>
            </w:r>
            <w:r w:rsidRPr="001B4C50">
              <w:rPr>
                <w:rFonts w:hint="eastAsia"/>
              </w:rPr>
              <w:t>まで</w:t>
            </w:r>
          </w:p>
        </w:tc>
        <w:tc>
          <w:tcPr>
            <w:tcW w:w="4500" w:type="dxa"/>
          </w:tcPr>
          <w:p w14:paraId="6C178997" w14:textId="77777777" w:rsidR="00D32701" w:rsidRPr="001B4C50" w:rsidRDefault="00D32701" w:rsidP="00D32701">
            <w:r w:rsidRPr="001B4C50">
              <w:rPr>
                <w:rFonts w:hint="eastAsia"/>
              </w:rPr>
              <w:t>(</w:t>
            </w:r>
            <w:r w:rsidRPr="001B4C50">
              <w:rPr>
                <w:rFonts w:hint="eastAsia"/>
              </w:rPr>
              <w:t>第</w:t>
            </w:r>
            <w:r w:rsidRPr="001B4C50">
              <w:t>１</w:t>
            </w:r>
            <w:r w:rsidRPr="001B4C50">
              <w:rPr>
                <w:rFonts w:hint="eastAsia"/>
              </w:rPr>
              <w:t>次申込</w:t>
            </w:r>
            <w:r w:rsidRPr="001B4C50">
              <w:rPr>
                <w:rFonts w:hint="eastAsia"/>
              </w:rPr>
              <w:t>)</w:t>
            </w:r>
          </w:p>
          <w:p w14:paraId="5E064816" w14:textId="77777777" w:rsidR="00D32701" w:rsidRPr="001B4C50" w:rsidRDefault="00D32701" w:rsidP="00D32701">
            <w:r w:rsidRPr="001B4C50">
              <w:rPr>
                <w:rFonts w:hint="eastAsia"/>
              </w:rPr>
              <w:t>1</w:t>
            </w:r>
            <w:r w:rsidRPr="001B4C50">
              <w:t>月</w:t>
            </w:r>
            <w:r w:rsidRPr="001B4C50">
              <w:rPr>
                <w:rFonts w:hint="eastAsia"/>
              </w:rPr>
              <w:t>11</w:t>
            </w:r>
            <w:r w:rsidRPr="001B4C50">
              <w:t>日から</w:t>
            </w:r>
            <w:r w:rsidRPr="001B4C50">
              <w:rPr>
                <w:rFonts w:hint="eastAsia"/>
              </w:rPr>
              <w:t>17</w:t>
            </w:r>
            <w:r w:rsidRPr="001B4C50">
              <w:t>日</w:t>
            </w:r>
            <w:r w:rsidRPr="001B4C50">
              <w:rPr>
                <w:rFonts w:hint="eastAsia"/>
              </w:rPr>
              <w:t xml:space="preserve">　抽選</w:t>
            </w:r>
            <w:r w:rsidRPr="001B4C50">
              <w:rPr>
                <w:rFonts w:hint="eastAsia"/>
              </w:rPr>
              <w:t>18</w:t>
            </w:r>
            <w:r w:rsidRPr="001B4C50">
              <w:t>日</w:t>
            </w:r>
          </w:p>
          <w:p w14:paraId="320852ED" w14:textId="77777777" w:rsidR="00D32701" w:rsidRPr="001B4C50" w:rsidRDefault="00D32701" w:rsidP="00D32701">
            <w:r w:rsidRPr="001B4C50">
              <w:rPr>
                <w:rFonts w:hint="eastAsia"/>
              </w:rPr>
              <w:t>抽選後</w:t>
            </w:r>
            <w:r w:rsidRPr="001B4C50">
              <w:t>調整期間</w:t>
            </w:r>
            <w:r w:rsidRPr="001B4C50">
              <w:rPr>
                <w:rFonts w:hint="eastAsia"/>
              </w:rPr>
              <w:t>1</w:t>
            </w:r>
            <w:r w:rsidRPr="001B4C50">
              <w:rPr>
                <w:rFonts w:hint="eastAsia"/>
              </w:rPr>
              <w:t>月</w:t>
            </w:r>
            <w:r w:rsidRPr="001B4C50">
              <w:rPr>
                <w:rFonts w:hint="eastAsia"/>
              </w:rPr>
              <w:t>19</w:t>
            </w:r>
            <w:r w:rsidRPr="001B4C50">
              <w:t>日から</w:t>
            </w:r>
            <w:r w:rsidRPr="001B4C50">
              <w:rPr>
                <w:rFonts w:hint="eastAsia"/>
              </w:rPr>
              <w:t>25</w:t>
            </w:r>
            <w:r w:rsidRPr="001B4C50">
              <w:t>日</w:t>
            </w:r>
          </w:p>
          <w:p w14:paraId="04622D43" w14:textId="77777777" w:rsidR="00D32701" w:rsidRPr="001B4C50" w:rsidRDefault="00D32701" w:rsidP="00D32701">
            <w:r w:rsidRPr="001B4C50">
              <w:rPr>
                <w:rFonts w:hint="eastAsia"/>
              </w:rPr>
              <w:t>申込み</w:t>
            </w:r>
            <w:r w:rsidRPr="001B4C50">
              <w:t>停止期間</w:t>
            </w:r>
            <w:r w:rsidRPr="001B4C50">
              <w:rPr>
                <w:rFonts w:hint="eastAsia"/>
              </w:rPr>
              <w:t>1</w:t>
            </w:r>
            <w:r w:rsidRPr="001B4C50">
              <w:rPr>
                <w:rFonts w:hint="eastAsia"/>
              </w:rPr>
              <w:t>月</w:t>
            </w:r>
            <w:r w:rsidRPr="001B4C50">
              <w:rPr>
                <w:rFonts w:hint="eastAsia"/>
              </w:rPr>
              <w:t>19</w:t>
            </w:r>
            <w:r w:rsidRPr="001B4C50">
              <w:t>日から</w:t>
            </w:r>
            <w:r w:rsidRPr="001B4C50">
              <w:rPr>
                <w:rFonts w:hint="eastAsia"/>
              </w:rPr>
              <w:t>25</w:t>
            </w:r>
            <w:r w:rsidRPr="001B4C50">
              <w:t>日</w:t>
            </w:r>
          </w:p>
          <w:p w14:paraId="456F0AAD" w14:textId="77777777" w:rsidR="00D32701" w:rsidRPr="001B4C50" w:rsidRDefault="00D32701" w:rsidP="00D32701">
            <w:r w:rsidRPr="001B4C50">
              <w:rPr>
                <w:rFonts w:hint="eastAsia"/>
              </w:rPr>
              <w:t>(</w:t>
            </w:r>
            <w:r w:rsidRPr="001B4C50">
              <w:rPr>
                <w:rFonts w:hint="eastAsia"/>
              </w:rPr>
              <w:t>第</w:t>
            </w:r>
            <w:r w:rsidRPr="001B4C50">
              <w:t>２次申込</w:t>
            </w:r>
            <w:r w:rsidRPr="001B4C50">
              <w:rPr>
                <w:rFonts w:hint="eastAsia"/>
              </w:rPr>
              <w:t>)</w:t>
            </w:r>
          </w:p>
          <w:p w14:paraId="4FF9768C" w14:textId="77777777" w:rsidR="00D32701" w:rsidRPr="001B4C50" w:rsidRDefault="00D32701" w:rsidP="00D32701">
            <w:r w:rsidRPr="001B4C50">
              <w:rPr>
                <w:rFonts w:hint="eastAsia"/>
              </w:rPr>
              <w:t>1</w:t>
            </w:r>
            <w:r w:rsidRPr="001B4C50">
              <w:rPr>
                <w:rFonts w:hint="eastAsia"/>
              </w:rPr>
              <w:t>月</w:t>
            </w:r>
            <w:r w:rsidRPr="001B4C50">
              <w:t>26</w:t>
            </w:r>
            <w:r w:rsidRPr="001B4C50">
              <w:rPr>
                <w:rFonts w:hint="eastAsia"/>
              </w:rPr>
              <w:t>日</w:t>
            </w:r>
            <w:r w:rsidRPr="001B4C50">
              <w:t>から</w:t>
            </w:r>
            <w:r w:rsidRPr="001B4C50">
              <w:rPr>
                <w:rFonts w:hint="eastAsia"/>
              </w:rPr>
              <w:t>9</w:t>
            </w:r>
            <w:r w:rsidRPr="001B4C50">
              <w:rPr>
                <w:rFonts w:hint="eastAsia"/>
              </w:rPr>
              <w:t>月</w:t>
            </w:r>
            <w:r w:rsidRPr="001B4C50">
              <w:t>30</w:t>
            </w:r>
            <w:r w:rsidRPr="001B4C50">
              <w:t>日</w:t>
            </w:r>
            <w:r w:rsidRPr="001B4C50">
              <w:rPr>
                <w:rFonts w:hint="eastAsia"/>
              </w:rPr>
              <w:t>(</w:t>
            </w:r>
            <w:r w:rsidRPr="001B4C50">
              <w:rPr>
                <w:rFonts w:hint="eastAsia"/>
              </w:rPr>
              <w:t>先着順</w:t>
            </w:r>
            <w:r w:rsidRPr="001B4C50">
              <w:rPr>
                <w:rFonts w:hint="eastAsia"/>
              </w:rPr>
              <w:t>)</w:t>
            </w:r>
          </w:p>
        </w:tc>
        <w:tc>
          <w:tcPr>
            <w:tcW w:w="1980" w:type="dxa"/>
            <w:vMerge/>
          </w:tcPr>
          <w:p w14:paraId="3045C1AF" w14:textId="77777777" w:rsidR="00D32701" w:rsidRPr="001B4C50" w:rsidRDefault="00D32701" w:rsidP="00D32701"/>
        </w:tc>
      </w:tr>
      <w:tr w:rsidR="001B4C50" w:rsidRPr="001B4C50" w14:paraId="24FCA424" w14:textId="77777777" w:rsidTr="00D32701">
        <w:trPr>
          <w:trHeight w:val="350"/>
        </w:trPr>
        <w:tc>
          <w:tcPr>
            <w:tcW w:w="1255" w:type="dxa"/>
            <w:vMerge/>
          </w:tcPr>
          <w:p w14:paraId="2B0BBC8D" w14:textId="77777777" w:rsidR="00D32701" w:rsidRPr="001B4C50" w:rsidRDefault="00D32701" w:rsidP="00D32701"/>
        </w:tc>
        <w:tc>
          <w:tcPr>
            <w:tcW w:w="1080" w:type="dxa"/>
          </w:tcPr>
          <w:p w14:paraId="7C4D39B9" w14:textId="77777777" w:rsidR="00D32701" w:rsidRPr="001B4C50" w:rsidRDefault="00D32701" w:rsidP="00D32701">
            <w:r w:rsidRPr="001B4C50">
              <w:rPr>
                <w:rFonts w:hint="eastAsia"/>
              </w:rPr>
              <w:t>(</w:t>
            </w:r>
            <w:r w:rsidRPr="001B4C50">
              <w:rPr>
                <w:rFonts w:hint="eastAsia"/>
              </w:rPr>
              <w:t>後期</w:t>
            </w:r>
            <w:r w:rsidRPr="001B4C50">
              <w:rPr>
                <w:rFonts w:hint="eastAsia"/>
              </w:rPr>
              <w:t>)</w:t>
            </w:r>
          </w:p>
          <w:p w14:paraId="39AC5981" w14:textId="77777777" w:rsidR="00D32701" w:rsidRPr="001B4C50" w:rsidRDefault="00D32701" w:rsidP="00D32701">
            <w:r w:rsidRPr="001B4C50">
              <w:rPr>
                <w:rFonts w:hint="eastAsia"/>
              </w:rPr>
              <w:t>10</w:t>
            </w:r>
            <w:r w:rsidRPr="001B4C50">
              <w:rPr>
                <w:rFonts w:hint="eastAsia"/>
              </w:rPr>
              <w:t>月１日</w:t>
            </w:r>
            <w:r w:rsidRPr="001B4C50">
              <w:t>から</w:t>
            </w:r>
            <w:r w:rsidRPr="001B4C50">
              <w:t>3</w:t>
            </w:r>
            <w:r w:rsidRPr="001B4C50">
              <w:t>月</w:t>
            </w:r>
            <w:r w:rsidRPr="001B4C50">
              <w:rPr>
                <w:rFonts w:hint="eastAsia"/>
              </w:rPr>
              <w:t>31</w:t>
            </w:r>
            <w:r w:rsidRPr="001B4C50">
              <w:t>日</w:t>
            </w:r>
            <w:r w:rsidRPr="001B4C50">
              <w:rPr>
                <w:rFonts w:hint="eastAsia"/>
              </w:rPr>
              <w:t>まで</w:t>
            </w:r>
          </w:p>
        </w:tc>
        <w:tc>
          <w:tcPr>
            <w:tcW w:w="4500" w:type="dxa"/>
          </w:tcPr>
          <w:p w14:paraId="23F287E6" w14:textId="77777777" w:rsidR="00D32701" w:rsidRPr="001B4C50" w:rsidRDefault="00D32701" w:rsidP="00D32701">
            <w:r w:rsidRPr="001B4C50">
              <w:rPr>
                <w:rFonts w:hint="eastAsia"/>
              </w:rPr>
              <w:t>(</w:t>
            </w:r>
            <w:r w:rsidRPr="001B4C50">
              <w:rPr>
                <w:rFonts w:hint="eastAsia"/>
              </w:rPr>
              <w:t>第</w:t>
            </w:r>
            <w:r w:rsidRPr="001B4C50">
              <w:t>１</w:t>
            </w:r>
            <w:r w:rsidRPr="001B4C50">
              <w:rPr>
                <w:rFonts w:hint="eastAsia"/>
              </w:rPr>
              <w:t>次申込</w:t>
            </w:r>
            <w:r w:rsidRPr="001B4C50">
              <w:rPr>
                <w:rFonts w:hint="eastAsia"/>
              </w:rPr>
              <w:t>)</w:t>
            </w:r>
          </w:p>
          <w:p w14:paraId="2A545AD2" w14:textId="77777777" w:rsidR="00D32701" w:rsidRPr="001B4C50" w:rsidRDefault="00D32701" w:rsidP="00D32701">
            <w:r w:rsidRPr="001B4C50">
              <w:rPr>
                <w:rFonts w:hint="eastAsia"/>
              </w:rPr>
              <w:t>7</w:t>
            </w:r>
            <w:r w:rsidRPr="001B4C50">
              <w:t>月</w:t>
            </w:r>
            <w:r w:rsidRPr="001B4C50">
              <w:rPr>
                <w:rFonts w:hint="eastAsia"/>
              </w:rPr>
              <w:t>8</w:t>
            </w:r>
            <w:r w:rsidRPr="001B4C50">
              <w:t>日から</w:t>
            </w:r>
            <w:r w:rsidRPr="001B4C50">
              <w:rPr>
                <w:rFonts w:hint="eastAsia"/>
              </w:rPr>
              <w:t>14</w:t>
            </w:r>
            <w:r w:rsidRPr="001B4C50">
              <w:t>日</w:t>
            </w:r>
            <w:r w:rsidRPr="001B4C50">
              <w:rPr>
                <w:rFonts w:hint="eastAsia"/>
              </w:rPr>
              <w:t xml:space="preserve">　抽選</w:t>
            </w:r>
            <w:r w:rsidRPr="001B4C50">
              <w:rPr>
                <w:rFonts w:hint="eastAsia"/>
              </w:rPr>
              <w:t>15</w:t>
            </w:r>
            <w:r w:rsidRPr="001B4C50">
              <w:t>日</w:t>
            </w:r>
          </w:p>
          <w:p w14:paraId="012D0315" w14:textId="77777777" w:rsidR="00D32701" w:rsidRPr="001B4C50" w:rsidRDefault="00D32701" w:rsidP="00D32701">
            <w:r w:rsidRPr="001B4C50">
              <w:rPr>
                <w:rFonts w:hint="eastAsia"/>
              </w:rPr>
              <w:t>抽選後</w:t>
            </w:r>
            <w:r w:rsidRPr="001B4C50">
              <w:t>調整期間</w:t>
            </w:r>
            <w:r w:rsidRPr="001B4C50">
              <w:rPr>
                <w:rFonts w:hint="eastAsia"/>
              </w:rPr>
              <w:t>7</w:t>
            </w:r>
            <w:r w:rsidRPr="001B4C50">
              <w:rPr>
                <w:rFonts w:hint="eastAsia"/>
              </w:rPr>
              <w:t>月</w:t>
            </w:r>
            <w:r w:rsidRPr="001B4C50">
              <w:rPr>
                <w:rFonts w:hint="eastAsia"/>
              </w:rPr>
              <w:t>16</w:t>
            </w:r>
            <w:r w:rsidRPr="001B4C50">
              <w:t>日から</w:t>
            </w:r>
            <w:r w:rsidRPr="001B4C50">
              <w:rPr>
                <w:rFonts w:hint="eastAsia"/>
              </w:rPr>
              <w:t>22</w:t>
            </w:r>
            <w:r w:rsidRPr="001B4C50">
              <w:t>日</w:t>
            </w:r>
          </w:p>
          <w:p w14:paraId="36DBF979" w14:textId="77777777" w:rsidR="00D32701" w:rsidRPr="001B4C50" w:rsidRDefault="00D32701" w:rsidP="00D32701">
            <w:r w:rsidRPr="001B4C50">
              <w:rPr>
                <w:rFonts w:hint="eastAsia"/>
              </w:rPr>
              <w:t>申込み</w:t>
            </w:r>
            <w:r w:rsidRPr="001B4C50">
              <w:t>停止期間</w:t>
            </w:r>
            <w:r w:rsidRPr="001B4C50">
              <w:rPr>
                <w:rFonts w:hint="eastAsia"/>
              </w:rPr>
              <w:t>7</w:t>
            </w:r>
            <w:r w:rsidRPr="001B4C50">
              <w:rPr>
                <w:rFonts w:hint="eastAsia"/>
              </w:rPr>
              <w:t>月</w:t>
            </w:r>
            <w:r w:rsidRPr="001B4C50">
              <w:rPr>
                <w:rFonts w:hint="eastAsia"/>
              </w:rPr>
              <w:t>16</w:t>
            </w:r>
            <w:r w:rsidRPr="001B4C50">
              <w:t>日から</w:t>
            </w:r>
            <w:r w:rsidRPr="001B4C50">
              <w:rPr>
                <w:rFonts w:hint="eastAsia"/>
              </w:rPr>
              <w:t>22</w:t>
            </w:r>
            <w:r w:rsidRPr="001B4C50">
              <w:t>日</w:t>
            </w:r>
          </w:p>
          <w:p w14:paraId="2FFE5D51" w14:textId="77777777" w:rsidR="00D32701" w:rsidRPr="001B4C50" w:rsidRDefault="00D32701" w:rsidP="00D32701">
            <w:r w:rsidRPr="001B4C50">
              <w:rPr>
                <w:rFonts w:hint="eastAsia"/>
              </w:rPr>
              <w:t>(</w:t>
            </w:r>
            <w:r w:rsidRPr="001B4C50">
              <w:rPr>
                <w:rFonts w:hint="eastAsia"/>
              </w:rPr>
              <w:t>第</w:t>
            </w:r>
            <w:r w:rsidRPr="001B4C50">
              <w:t>２次申込</w:t>
            </w:r>
            <w:r w:rsidRPr="001B4C50">
              <w:t>)</w:t>
            </w:r>
          </w:p>
          <w:p w14:paraId="4C4EC0DF" w14:textId="77777777" w:rsidR="00D32701" w:rsidRPr="001B4C50" w:rsidRDefault="00D32701" w:rsidP="00D32701">
            <w:r w:rsidRPr="001B4C50">
              <w:rPr>
                <w:rFonts w:hint="eastAsia"/>
              </w:rPr>
              <w:t>7</w:t>
            </w:r>
            <w:r w:rsidRPr="001B4C50">
              <w:rPr>
                <w:rFonts w:hint="eastAsia"/>
              </w:rPr>
              <w:t>月</w:t>
            </w:r>
            <w:r w:rsidRPr="001B4C50">
              <w:t>2</w:t>
            </w:r>
            <w:r w:rsidRPr="001B4C50">
              <w:rPr>
                <w:rFonts w:hint="eastAsia"/>
              </w:rPr>
              <w:t>3</w:t>
            </w:r>
            <w:r w:rsidRPr="001B4C50">
              <w:rPr>
                <w:rFonts w:hint="eastAsia"/>
              </w:rPr>
              <w:t>日</w:t>
            </w:r>
            <w:r w:rsidRPr="001B4C50">
              <w:t>から</w:t>
            </w:r>
            <w:r w:rsidRPr="001B4C50">
              <w:rPr>
                <w:rFonts w:hint="eastAsia"/>
              </w:rPr>
              <w:t>3</w:t>
            </w:r>
            <w:r w:rsidRPr="001B4C50">
              <w:rPr>
                <w:rFonts w:hint="eastAsia"/>
              </w:rPr>
              <w:t>月</w:t>
            </w:r>
            <w:r w:rsidRPr="001B4C50">
              <w:t>3</w:t>
            </w:r>
            <w:r w:rsidRPr="001B4C50">
              <w:rPr>
                <w:rFonts w:hint="eastAsia"/>
              </w:rPr>
              <w:t>1</w:t>
            </w:r>
            <w:r w:rsidRPr="001B4C50">
              <w:t>日</w:t>
            </w:r>
            <w:r w:rsidRPr="001B4C50">
              <w:rPr>
                <w:rFonts w:hint="eastAsia"/>
              </w:rPr>
              <w:t>(</w:t>
            </w:r>
            <w:r w:rsidRPr="001B4C50">
              <w:rPr>
                <w:rFonts w:hint="eastAsia"/>
              </w:rPr>
              <w:t>先着順</w:t>
            </w:r>
            <w:r w:rsidRPr="001B4C50">
              <w:rPr>
                <w:rFonts w:hint="eastAsia"/>
              </w:rPr>
              <w:t>)</w:t>
            </w:r>
          </w:p>
        </w:tc>
        <w:tc>
          <w:tcPr>
            <w:tcW w:w="1980" w:type="dxa"/>
            <w:vMerge/>
          </w:tcPr>
          <w:p w14:paraId="0449F9B1" w14:textId="77777777" w:rsidR="00D32701" w:rsidRPr="001B4C50" w:rsidRDefault="00D32701" w:rsidP="00D32701"/>
        </w:tc>
      </w:tr>
    </w:tbl>
    <w:p w14:paraId="0B31AC55" w14:textId="77777777" w:rsidR="00D32701" w:rsidRPr="001B4C50" w:rsidRDefault="00D32701" w:rsidP="00DB29A3">
      <w:r w:rsidRPr="001B4C50">
        <w:rPr>
          <w:rFonts w:hint="eastAsia"/>
        </w:rPr>
        <w:t xml:space="preserve">　※申込</w:t>
      </w:r>
      <w:r w:rsidRPr="001B4C50">
        <w:t>期間の内、</w:t>
      </w:r>
      <w:r w:rsidRPr="001B4C50">
        <w:rPr>
          <w:rFonts w:hint="eastAsia"/>
        </w:rPr>
        <w:t>休所日</w:t>
      </w:r>
      <w:r w:rsidRPr="001B4C50">
        <w:t>は</w:t>
      </w:r>
      <w:r w:rsidRPr="001B4C50">
        <w:rPr>
          <w:rFonts w:hint="eastAsia"/>
        </w:rPr>
        <w:t>受付</w:t>
      </w:r>
      <w:r w:rsidRPr="001B4C50">
        <w:t>をしない。また、</w:t>
      </w:r>
      <w:r w:rsidRPr="001B4C50">
        <w:rPr>
          <w:rFonts w:hint="eastAsia"/>
        </w:rPr>
        <w:t>抽選日</w:t>
      </w:r>
      <w:r w:rsidRPr="001B4C50">
        <w:t>が休所日となる</w:t>
      </w:r>
      <w:r w:rsidRPr="001B4C50">
        <w:rPr>
          <w:rFonts w:hint="eastAsia"/>
        </w:rPr>
        <w:t>場合は</w:t>
      </w:r>
      <w:r w:rsidRPr="001B4C50">
        <w:t>、</w:t>
      </w:r>
      <w:r w:rsidR="00DB29A3" w:rsidRPr="001B4C50">
        <w:rPr>
          <w:rFonts w:hint="eastAsia"/>
        </w:rPr>
        <w:t>翌運</w:t>
      </w:r>
      <w:r w:rsidRPr="001B4C50">
        <w:rPr>
          <w:rFonts w:hint="eastAsia"/>
        </w:rPr>
        <w:t>日を</w:t>
      </w:r>
      <w:r w:rsidRPr="001B4C50">
        <w:t>抽選日</w:t>
      </w:r>
      <w:r w:rsidRPr="001B4C50">
        <w:rPr>
          <w:rFonts w:hint="eastAsia"/>
        </w:rPr>
        <w:t>とする</w:t>
      </w:r>
      <w:r w:rsidRPr="001B4C50">
        <w:t>。</w:t>
      </w:r>
    </w:p>
    <w:p w14:paraId="0BACF5A6" w14:textId="77777777" w:rsidR="00D32701" w:rsidRPr="001B4C50" w:rsidRDefault="00D32701" w:rsidP="00D32701">
      <w:pPr>
        <w:ind w:left="359" w:hangingChars="171" w:hanging="359"/>
      </w:pPr>
      <w:r w:rsidRPr="001B4C50">
        <w:rPr>
          <w:rFonts w:hint="eastAsia"/>
        </w:rPr>
        <w:t>（２）第６条第１項第</w:t>
      </w:r>
      <w:r w:rsidRPr="001B4C50">
        <w:t>２号</w:t>
      </w:r>
      <w:r w:rsidRPr="001B4C50">
        <w:rPr>
          <w:rFonts w:hint="eastAsia"/>
        </w:rPr>
        <w:t>に定めるもののうち、通常の</w:t>
      </w:r>
      <w:r w:rsidRPr="001B4C50">
        <w:t>活動以外に</w:t>
      </w:r>
      <w:r w:rsidRPr="001B4C50">
        <w:rPr>
          <w:rFonts w:hint="eastAsia"/>
        </w:rPr>
        <w:t>６ヶ月</w:t>
      </w:r>
      <w:r w:rsidRPr="001B4C50">
        <w:t>に</w:t>
      </w:r>
      <w:r w:rsidRPr="001B4C50">
        <w:rPr>
          <w:rFonts w:hint="eastAsia"/>
        </w:rPr>
        <w:t>１回程度の特定日を定めて行われるもので、藤沢市が認めたもの。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080"/>
        <w:gridCol w:w="4500"/>
        <w:gridCol w:w="1980"/>
      </w:tblGrid>
      <w:tr w:rsidR="001B4C50" w:rsidRPr="001B4C50" w14:paraId="7C6801A5" w14:textId="77777777" w:rsidTr="00D32701">
        <w:trPr>
          <w:trHeight w:val="360"/>
        </w:trPr>
        <w:tc>
          <w:tcPr>
            <w:tcW w:w="1255" w:type="dxa"/>
          </w:tcPr>
          <w:p w14:paraId="0558A0B3" w14:textId="77777777" w:rsidR="00D32701" w:rsidRPr="001B4C50" w:rsidRDefault="00D32701" w:rsidP="00D32701">
            <w:r w:rsidRPr="001B4C50">
              <w:rPr>
                <w:rFonts w:hint="eastAsia"/>
              </w:rPr>
              <w:t>団体</w:t>
            </w:r>
            <w:r w:rsidRPr="001B4C50">
              <w:t>区分</w:t>
            </w:r>
          </w:p>
        </w:tc>
        <w:tc>
          <w:tcPr>
            <w:tcW w:w="1080" w:type="dxa"/>
          </w:tcPr>
          <w:p w14:paraId="341999C4" w14:textId="77777777" w:rsidR="00D32701" w:rsidRPr="001B4C50" w:rsidRDefault="00D32701" w:rsidP="00D32701">
            <w:r w:rsidRPr="001B4C50">
              <w:rPr>
                <w:rFonts w:hint="eastAsia"/>
              </w:rPr>
              <w:t>利用</w:t>
            </w:r>
            <w:r w:rsidRPr="001B4C50">
              <w:t>期間</w:t>
            </w:r>
          </w:p>
        </w:tc>
        <w:tc>
          <w:tcPr>
            <w:tcW w:w="4500" w:type="dxa"/>
          </w:tcPr>
          <w:p w14:paraId="552CCA85" w14:textId="77777777" w:rsidR="00D32701" w:rsidRPr="001B4C50" w:rsidRDefault="00D32701" w:rsidP="00D32701">
            <w:r w:rsidRPr="001B4C50">
              <w:rPr>
                <w:rFonts w:hint="eastAsia"/>
              </w:rPr>
              <w:t>申込</w:t>
            </w:r>
            <w:r w:rsidRPr="001B4C50">
              <w:t>期間</w:t>
            </w:r>
            <w:r w:rsidRPr="001B4C50">
              <w:rPr>
                <w:rFonts w:hint="eastAsia"/>
              </w:rPr>
              <w:t>等</w:t>
            </w:r>
          </w:p>
        </w:tc>
        <w:tc>
          <w:tcPr>
            <w:tcW w:w="1980" w:type="dxa"/>
          </w:tcPr>
          <w:p w14:paraId="326233BF" w14:textId="77777777" w:rsidR="00D32701" w:rsidRPr="001B4C50" w:rsidRDefault="00D32701" w:rsidP="00D32701">
            <w:r w:rsidRPr="001B4C50">
              <w:rPr>
                <w:rFonts w:hint="eastAsia"/>
              </w:rPr>
              <w:t>利用</w:t>
            </w:r>
            <w:r w:rsidRPr="001B4C50">
              <w:t>時間</w:t>
            </w:r>
          </w:p>
        </w:tc>
      </w:tr>
      <w:tr w:rsidR="001B4C50" w:rsidRPr="001B4C50" w14:paraId="0ABD8A35" w14:textId="77777777" w:rsidTr="00D32701">
        <w:trPr>
          <w:trHeight w:val="357"/>
        </w:trPr>
        <w:tc>
          <w:tcPr>
            <w:tcW w:w="1255" w:type="dxa"/>
            <w:vMerge w:val="restart"/>
          </w:tcPr>
          <w:p w14:paraId="3D142049" w14:textId="77777777" w:rsidR="00D32701" w:rsidRPr="001B4C50" w:rsidRDefault="00D32701" w:rsidP="00D32701"/>
          <w:p w14:paraId="48276869" w14:textId="77777777" w:rsidR="00D32701" w:rsidRPr="001B4C50" w:rsidRDefault="00D32701" w:rsidP="00D32701">
            <w:r w:rsidRPr="001B4C50">
              <w:rPr>
                <w:rFonts w:hint="eastAsia"/>
              </w:rPr>
              <w:t>第</w:t>
            </w:r>
            <w:r w:rsidRPr="001B4C50">
              <w:rPr>
                <w:rFonts w:hint="eastAsia"/>
              </w:rPr>
              <w:t>5</w:t>
            </w:r>
            <w:r w:rsidRPr="001B4C50">
              <w:rPr>
                <w:rFonts w:hint="eastAsia"/>
              </w:rPr>
              <w:t>条第</w:t>
            </w:r>
          </w:p>
          <w:p w14:paraId="2ADD6075" w14:textId="77777777" w:rsidR="00D32701" w:rsidRPr="001B4C50" w:rsidRDefault="00D32701" w:rsidP="00D32701">
            <w:r w:rsidRPr="001B4C50">
              <w:rPr>
                <w:rFonts w:hint="eastAsia"/>
              </w:rPr>
              <w:t>1</w:t>
            </w:r>
            <w:r w:rsidRPr="001B4C50">
              <w:rPr>
                <w:rFonts w:hint="eastAsia"/>
              </w:rPr>
              <w:t>号から</w:t>
            </w:r>
          </w:p>
          <w:p w14:paraId="09CA39F4" w14:textId="77777777" w:rsidR="00D32701" w:rsidRPr="001B4C50" w:rsidRDefault="00D32701" w:rsidP="00D32701">
            <w:r w:rsidRPr="001B4C50">
              <w:rPr>
                <w:rFonts w:hint="eastAsia"/>
              </w:rPr>
              <w:t>第</w:t>
            </w:r>
            <w:r w:rsidRPr="001B4C50">
              <w:t>5</w:t>
            </w:r>
            <w:r w:rsidRPr="001B4C50">
              <w:t>号</w:t>
            </w:r>
            <w:r w:rsidRPr="001B4C50">
              <w:rPr>
                <w:rFonts w:hint="eastAsia"/>
              </w:rPr>
              <w:t>団体</w:t>
            </w:r>
          </w:p>
          <w:p w14:paraId="2E1E0A20" w14:textId="77777777" w:rsidR="00D32701" w:rsidRPr="001B4C50" w:rsidRDefault="00D32701" w:rsidP="00D32701"/>
        </w:tc>
        <w:tc>
          <w:tcPr>
            <w:tcW w:w="1080" w:type="dxa"/>
          </w:tcPr>
          <w:p w14:paraId="51774836" w14:textId="77777777" w:rsidR="00D32701" w:rsidRPr="001B4C50" w:rsidRDefault="00D32701" w:rsidP="00D32701">
            <w:r w:rsidRPr="001B4C50">
              <w:rPr>
                <w:rFonts w:hint="eastAsia"/>
              </w:rPr>
              <w:t>(</w:t>
            </w:r>
            <w:r w:rsidRPr="001B4C50">
              <w:rPr>
                <w:rFonts w:hint="eastAsia"/>
              </w:rPr>
              <w:t>前期</w:t>
            </w:r>
            <w:r w:rsidRPr="001B4C50">
              <w:rPr>
                <w:rFonts w:hint="eastAsia"/>
              </w:rPr>
              <w:t>)</w:t>
            </w:r>
            <w:r w:rsidRPr="001B4C50">
              <w:rPr>
                <w:rFonts w:hint="eastAsia"/>
              </w:rPr>
              <w:t>右欄</w:t>
            </w:r>
            <w:r w:rsidRPr="001B4C50">
              <w:t>の申込み期間</w:t>
            </w:r>
            <w:r w:rsidRPr="001B4C50">
              <w:rPr>
                <w:rFonts w:hint="eastAsia"/>
              </w:rPr>
              <w:t>の翌年</w:t>
            </w:r>
            <w:r w:rsidRPr="001B4C50">
              <w:t>の</w:t>
            </w:r>
            <w:r w:rsidRPr="001B4C50">
              <w:t>4</w:t>
            </w:r>
            <w:r w:rsidRPr="001B4C50">
              <w:t>月</w:t>
            </w:r>
            <w:r w:rsidRPr="001B4C50">
              <w:rPr>
                <w:rFonts w:hint="eastAsia"/>
              </w:rPr>
              <w:t>1</w:t>
            </w:r>
            <w:r w:rsidRPr="001B4C50">
              <w:rPr>
                <w:rFonts w:hint="eastAsia"/>
              </w:rPr>
              <w:t>日</w:t>
            </w:r>
            <w:r w:rsidRPr="001B4C50">
              <w:t>から</w:t>
            </w:r>
            <w:r w:rsidRPr="001B4C50">
              <w:rPr>
                <w:rFonts w:hint="eastAsia"/>
              </w:rPr>
              <w:t>9</w:t>
            </w:r>
            <w:r w:rsidRPr="001B4C50">
              <w:rPr>
                <w:rFonts w:hint="eastAsia"/>
              </w:rPr>
              <w:t>月</w:t>
            </w:r>
            <w:r w:rsidRPr="001B4C50">
              <w:t>30</w:t>
            </w:r>
            <w:r w:rsidRPr="001B4C50">
              <w:t>日</w:t>
            </w:r>
          </w:p>
        </w:tc>
        <w:tc>
          <w:tcPr>
            <w:tcW w:w="4500" w:type="dxa"/>
          </w:tcPr>
          <w:p w14:paraId="681A309B" w14:textId="77777777" w:rsidR="00D32701" w:rsidRPr="001B4C50" w:rsidRDefault="00D32701" w:rsidP="00D32701">
            <w:r w:rsidRPr="001B4C50">
              <w:rPr>
                <w:rFonts w:hint="eastAsia"/>
              </w:rPr>
              <w:t>(</w:t>
            </w:r>
            <w:r w:rsidRPr="001B4C50">
              <w:rPr>
                <w:rFonts w:hint="eastAsia"/>
              </w:rPr>
              <w:t>第１次申込</w:t>
            </w:r>
            <w:r w:rsidRPr="001B4C50">
              <w:rPr>
                <w:rFonts w:hint="eastAsia"/>
              </w:rPr>
              <w:t>)</w:t>
            </w:r>
          </w:p>
          <w:p w14:paraId="4FC7A737" w14:textId="77777777" w:rsidR="00D32701" w:rsidRPr="001B4C50" w:rsidRDefault="00D32701" w:rsidP="00D32701">
            <w:r w:rsidRPr="001B4C50">
              <w:rPr>
                <w:rFonts w:hint="eastAsia"/>
              </w:rPr>
              <w:t>3</w:t>
            </w:r>
            <w:r w:rsidRPr="001B4C50">
              <w:t>月</w:t>
            </w:r>
            <w:r w:rsidRPr="001B4C50">
              <w:rPr>
                <w:rFonts w:hint="eastAsia"/>
              </w:rPr>
              <w:t>24</w:t>
            </w:r>
            <w:r w:rsidRPr="001B4C50">
              <w:t>日から</w:t>
            </w:r>
            <w:r w:rsidRPr="001B4C50">
              <w:rPr>
                <w:rFonts w:hint="eastAsia"/>
              </w:rPr>
              <w:t>30</w:t>
            </w:r>
            <w:r w:rsidRPr="001B4C50">
              <w:t>日</w:t>
            </w:r>
            <w:r w:rsidRPr="001B4C50">
              <w:rPr>
                <w:rFonts w:hint="eastAsia"/>
              </w:rPr>
              <w:t xml:space="preserve">　抽選</w:t>
            </w:r>
            <w:r w:rsidRPr="001B4C50">
              <w:rPr>
                <w:rFonts w:hint="eastAsia"/>
              </w:rPr>
              <w:t>31</w:t>
            </w:r>
            <w:r w:rsidRPr="001B4C50">
              <w:t>日</w:t>
            </w:r>
          </w:p>
          <w:p w14:paraId="3966BAF4" w14:textId="77777777" w:rsidR="00D32701" w:rsidRPr="001B4C50" w:rsidRDefault="00D32701" w:rsidP="00D32701">
            <w:r w:rsidRPr="001B4C50">
              <w:rPr>
                <w:rFonts w:hint="eastAsia"/>
              </w:rPr>
              <w:t>抽選後</w:t>
            </w:r>
            <w:r w:rsidRPr="001B4C50">
              <w:t>調整期間</w:t>
            </w:r>
            <w:r w:rsidRPr="001B4C50">
              <w:rPr>
                <w:rFonts w:hint="eastAsia"/>
              </w:rPr>
              <w:t>4</w:t>
            </w:r>
            <w:r w:rsidRPr="001B4C50">
              <w:rPr>
                <w:rFonts w:hint="eastAsia"/>
              </w:rPr>
              <w:t>月</w:t>
            </w:r>
            <w:r w:rsidRPr="001B4C50">
              <w:rPr>
                <w:rFonts w:hint="eastAsia"/>
              </w:rPr>
              <w:t>1</w:t>
            </w:r>
            <w:r w:rsidRPr="001B4C50">
              <w:t>日から</w:t>
            </w:r>
            <w:r w:rsidRPr="001B4C50">
              <w:rPr>
                <w:rFonts w:hint="eastAsia"/>
              </w:rPr>
              <w:t>7</w:t>
            </w:r>
            <w:r w:rsidRPr="001B4C50">
              <w:t>日</w:t>
            </w:r>
          </w:p>
          <w:p w14:paraId="351EF18B" w14:textId="77777777" w:rsidR="00D32701" w:rsidRPr="001B4C50" w:rsidRDefault="00D32701" w:rsidP="00D32701">
            <w:r w:rsidRPr="001B4C50">
              <w:rPr>
                <w:rFonts w:hint="eastAsia"/>
              </w:rPr>
              <w:t>(</w:t>
            </w:r>
            <w:r w:rsidRPr="001B4C50">
              <w:rPr>
                <w:rFonts w:hint="eastAsia"/>
              </w:rPr>
              <w:t>第２次申込</w:t>
            </w:r>
            <w:r w:rsidRPr="001B4C50">
              <w:rPr>
                <w:rFonts w:hint="eastAsia"/>
              </w:rPr>
              <w:t>)</w:t>
            </w:r>
          </w:p>
          <w:p w14:paraId="7F251F3C" w14:textId="7BFDC403" w:rsidR="00D32701" w:rsidRPr="001B4C50" w:rsidRDefault="00D32701" w:rsidP="00D32701">
            <w:r w:rsidRPr="001B4C50">
              <w:rPr>
                <w:rFonts w:hint="eastAsia"/>
              </w:rPr>
              <w:t>4</w:t>
            </w:r>
            <w:r w:rsidRPr="001B4C50">
              <w:rPr>
                <w:rFonts w:hint="eastAsia"/>
              </w:rPr>
              <w:t>月</w:t>
            </w:r>
            <w:r w:rsidRPr="001B4C50">
              <w:rPr>
                <w:rFonts w:hint="eastAsia"/>
              </w:rPr>
              <w:t>8</w:t>
            </w:r>
            <w:r w:rsidRPr="001B4C50">
              <w:rPr>
                <w:rFonts w:hint="eastAsia"/>
              </w:rPr>
              <w:t>日から</w:t>
            </w:r>
            <w:r w:rsidR="00F016A2" w:rsidRPr="001B4C50">
              <w:rPr>
                <w:rFonts w:hint="eastAsia"/>
              </w:rPr>
              <w:t>翌年</w:t>
            </w:r>
            <w:r w:rsidR="00F016A2" w:rsidRPr="001B4C50">
              <w:rPr>
                <w:rFonts w:hint="eastAsia"/>
              </w:rPr>
              <w:t>3</w:t>
            </w:r>
            <w:r w:rsidR="00F016A2" w:rsidRPr="001B4C50">
              <w:rPr>
                <w:rFonts w:hint="eastAsia"/>
              </w:rPr>
              <w:t>月</w:t>
            </w:r>
            <w:r w:rsidR="00F016A2" w:rsidRPr="001B4C50">
              <w:rPr>
                <w:rFonts w:hint="eastAsia"/>
              </w:rPr>
              <w:t>31</w:t>
            </w:r>
            <w:r w:rsidR="00F016A2" w:rsidRPr="001B4C50">
              <w:rPr>
                <w:rFonts w:hint="eastAsia"/>
              </w:rPr>
              <w:t>日</w:t>
            </w:r>
          </w:p>
          <w:p w14:paraId="4E2C3469" w14:textId="77777777" w:rsidR="00D32701" w:rsidRPr="001B4C50" w:rsidRDefault="00D32701" w:rsidP="00D32701">
            <w:r w:rsidRPr="001B4C50">
              <w:rPr>
                <w:rFonts w:hint="eastAsia"/>
              </w:rPr>
              <w:t>申込み</w:t>
            </w:r>
            <w:r w:rsidRPr="001B4C50">
              <w:t>停止</w:t>
            </w:r>
            <w:r w:rsidRPr="001B4C50">
              <w:rPr>
                <w:rFonts w:hint="eastAsia"/>
              </w:rPr>
              <w:t>期間　利用日前年の</w:t>
            </w:r>
            <w:r w:rsidRPr="001B4C50">
              <w:rPr>
                <w:rFonts w:hint="eastAsia"/>
              </w:rPr>
              <w:t>12</w:t>
            </w:r>
            <w:r w:rsidRPr="001B4C50">
              <w:rPr>
                <w:rFonts w:hint="eastAsia"/>
              </w:rPr>
              <w:t>月</w:t>
            </w:r>
            <w:r w:rsidRPr="001B4C50">
              <w:rPr>
                <w:rFonts w:hint="eastAsia"/>
              </w:rPr>
              <w:t>20</w:t>
            </w:r>
            <w:r w:rsidRPr="001B4C50">
              <w:rPr>
                <w:rFonts w:hint="eastAsia"/>
              </w:rPr>
              <w:t>日から</w:t>
            </w:r>
            <w:r w:rsidRPr="001B4C50">
              <w:rPr>
                <w:rFonts w:hint="eastAsia"/>
              </w:rPr>
              <w:t>1</w:t>
            </w:r>
            <w:r w:rsidRPr="001B4C50">
              <w:rPr>
                <w:rFonts w:hint="eastAsia"/>
              </w:rPr>
              <w:t>月</w:t>
            </w:r>
            <w:r w:rsidRPr="001B4C50">
              <w:rPr>
                <w:rFonts w:hint="eastAsia"/>
              </w:rPr>
              <w:t>25</w:t>
            </w:r>
            <w:r w:rsidRPr="001B4C50">
              <w:rPr>
                <w:rFonts w:hint="eastAsia"/>
              </w:rPr>
              <w:t>日</w:t>
            </w:r>
          </w:p>
          <w:p w14:paraId="10E3847A" w14:textId="77777777" w:rsidR="00D32701" w:rsidRPr="001B4C50" w:rsidRDefault="00D32701" w:rsidP="00D32701"/>
        </w:tc>
        <w:tc>
          <w:tcPr>
            <w:tcW w:w="1980" w:type="dxa"/>
            <w:vMerge w:val="restart"/>
          </w:tcPr>
          <w:p w14:paraId="4704486D" w14:textId="709B840B" w:rsidR="00D32701" w:rsidRPr="001B4C50" w:rsidRDefault="00D32701" w:rsidP="00D32701">
            <w:r w:rsidRPr="001B4C50">
              <w:rPr>
                <w:rFonts w:hint="eastAsia"/>
              </w:rPr>
              <w:t>左記</w:t>
            </w:r>
            <w:r w:rsidRPr="001B4C50">
              <w:t>利用期間中に</w:t>
            </w:r>
            <w:r w:rsidR="003C0625" w:rsidRPr="001B4C50">
              <w:rPr>
                <w:rFonts w:hint="eastAsia"/>
              </w:rPr>
              <w:t>１日</w:t>
            </w:r>
            <w:r w:rsidR="00B1285A" w:rsidRPr="001B4C50">
              <w:rPr>
                <w:rFonts w:hint="eastAsia"/>
              </w:rPr>
              <w:t>を限度</w:t>
            </w:r>
            <w:r w:rsidRPr="001B4C50">
              <w:t>とする。</w:t>
            </w:r>
          </w:p>
          <w:p w14:paraId="0A5B59EA" w14:textId="0678C417" w:rsidR="00D32701" w:rsidRPr="001B4C50" w:rsidRDefault="00D32701" w:rsidP="00D32701">
            <w:r w:rsidRPr="001B4C50">
              <w:rPr>
                <w:rFonts w:hint="eastAsia"/>
              </w:rPr>
              <w:t>利用時間は、</w:t>
            </w:r>
            <w:r w:rsidR="00C03796" w:rsidRPr="001B4C50">
              <w:rPr>
                <w:rFonts w:hint="eastAsia"/>
              </w:rPr>
              <w:t>時間枠</w:t>
            </w:r>
            <w:r w:rsidRPr="001B4C50">
              <w:rPr>
                <w:rFonts w:hint="eastAsia"/>
              </w:rPr>
              <w:t>単位で</w:t>
            </w:r>
            <w:r w:rsidRPr="001B4C50">
              <w:t>活動に必要な時間</w:t>
            </w:r>
            <w:r w:rsidRPr="001B4C50">
              <w:rPr>
                <w:rFonts w:hint="eastAsia"/>
              </w:rPr>
              <w:t>を</w:t>
            </w:r>
            <w:r w:rsidRPr="001B4C50">
              <w:t>設定できるものとし、時間</w:t>
            </w:r>
            <w:r w:rsidRPr="001B4C50">
              <w:rPr>
                <w:rFonts w:hint="eastAsia"/>
              </w:rPr>
              <w:t>枠</w:t>
            </w:r>
            <w:r w:rsidRPr="001B4C50">
              <w:t>の</w:t>
            </w:r>
            <w:r w:rsidRPr="001B4C50">
              <w:rPr>
                <w:rFonts w:hint="eastAsia"/>
              </w:rPr>
              <w:t>区分</w:t>
            </w:r>
            <w:r w:rsidRPr="001B4C50">
              <w:t>は、</w:t>
            </w:r>
            <w:r w:rsidR="00C03796" w:rsidRPr="001B4C50">
              <w:rPr>
                <w:rFonts w:hint="eastAsia"/>
              </w:rPr>
              <w:t>別</w:t>
            </w:r>
            <w:r w:rsidR="00C03796" w:rsidRPr="001B4C50">
              <w:rPr>
                <w:rFonts w:hint="eastAsia"/>
              </w:rPr>
              <w:lastRenderedPageBreak/>
              <w:t>表</w:t>
            </w:r>
            <w:r w:rsidR="00AD29F4" w:rsidRPr="001B4C50">
              <w:rPr>
                <w:rFonts w:hint="eastAsia"/>
              </w:rPr>
              <w:t>2</w:t>
            </w:r>
            <w:r w:rsidR="00C03796" w:rsidRPr="001B4C50">
              <w:rPr>
                <w:rFonts w:hint="eastAsia"/>
              </w:rPr>
              <w:t>のとおり</w:t>
            </w:r>
            <w:r w:rsidRPr="001B4C50">
              <w:rPr>
                <w:rFonts w:hint="eastAsia"/>
              </w:rPr>
              <w:t>とする。</w:t>
            </w:r>
          </w:p>
          <w:p w14:paraId="6D951117" w14:textId="77777777" w:rsidR="00D32701" w:rsidRPr="001B4C50" w:rsidRDefault="00D32701" w:rsidP="00D32701"/>
        </w:tc>
      </w:tr>
      <w:tr w:rsidR="001B4C50" w:rsidRPr="001B4C50" w14:paraId="62F4D30E" w14:textId="77777777" w:rsidTr="00D32701">
        <w:trPr>
          <w:trHeight w:val="1413"/>
        </w:trPr>
        <w:tc>
          <w:tcPr>
            <w:tcW w:w="1255" w:type="dxa"/>
            <w:vMerge/>
          </w:tcPr>
          <w:p w14:paraId="246BC7A1" w14:textId="77777777" w:rsidR="00D32701" w:rsidRPr="001B4C50" w:rsidRDefault="00D32701" w:rsidP="00D32701"/>
        </w:tc>
        <w:tc>
          <w:tcPr>
            <w:tcW w:w="1080" w:type="dxa"/>
          </w:tcPr>
          <w:p w14:paraId="55D6440D" w14:textId="77777777" w:rsidR="00D32701" w:rsidRPr="001B4C50" w:rsidRDefault="00D32701" w:rsidP="00D32701">
            <w:r w:rsidRPr="001B4C50">
              <w:rPr>
                <w:rFonts w:hint="eastAsia"/>
              </w:rPr>
              <w:t>(</w:t>
            </w:r>
            <w:r w:rsidRPr="001B4C50">
              <w:rPr>
                <w:rFonts w:hint="eastAsia"/>
              </w:rPr>
              <w:t>後期</w:t>
            </w:r>
            <w:r w:rsidRPr="001B4C50">
              <w:rPr>
                <w:rFonts w:hint="eastAsia"/>
              </w:rPr>
              <w:t xml:space="preserve">) </w:t>
            </w:r>
            <w:r w:rsidRPr="001B4C50">
              <w:rPr>
                <w:rFonts w:hint="eastAsia"/>
              </w:rPr>
              <w:t>右欄</w:t>
            </w:r>
            <w:r w:rsidRPr="001B4C50">
              <w:t>の申込み期間</w:t>
            </w:r>
            <w:r w:rsidRPr="001B4C50">
              <w:rPr>
                <w:rFonts w:hint="eastAsia"/>
              </w:rPr>
              <w:t>の翌年</w:t>
            </w:r>
            <w:r w:rsidRPr="001B4C50">
              <w:t>の</w:t>
            </w:r>
            <w:r w:rsidRPr="001B4C50">
              <w:rPr>
                <w:rFonts w:hint="eastAsia"/>
              </w:rPr>
              <w:t>10</w:t>
            </w:r>
            <w:r w:rsidRPr="001B4C50">
              <w:t>月</w:t>
            </w:r>
            <w:r w:rsidRPr="001B4C50">
              <w:rPr>
                <w:rFonts w:hint="eastAsia"/>
              </w:rPr>
              <w:t>1</w:t>
            </w:r>
            <w:r w:rsidRPr="001B4C50">
              <w:rPr>
                <w:rFonts w:hint="eastAsia"/>
              </w:rPr>
              <w:t>日</w:t>
            </w:r>
            <w:r w:rsidRPr="001B4C50">
              <w:t>から</w:t>
            </w:r>
            <w:r w:rsidRPr="001B4C50">
              <w:rPr>
                <w:rFonts w:hint="eastAsia"/>
              </w:rPr>
              <w:t>翌々</w:t>
            </w:r>
            <w:r w:rsidRPr="001B4C50">
              <w:t>年の</w:t>
            </w:r>
            <w:r w:rsidRPr="001B4C50">
              <w:rPr>
                <w:rFonts w:hint="eastAsia"/>
              </w:rPr>
              <w:t>3</w:t>
            </w:r>
            <w:r w:rsidRPr="001B4C50">
              <w:rPr>
                <w:rFonts w:hint="eastAsia"/>
              </w:rPr>
              <w:t>月</w:t>
            </w:r>
            <w:r w:rsidRPr="001B4C50">
              <w:t>3</w:t>
            </w:r>
            <w:r w:rsidRPr="001B4C50">
              <w:rPr>
                <w:rFonts w:hint="eastAsia"/>
              </w:rPr>
              <w:t>1</w:t>
            </w:r>
            <w:r w:rsidRPr="001B4C50">
              <w:t>日</w:t>
            </w:r>
          </w:p>
        </w:tc>
        <w:tc>
          <w:tcPr>
            <w:tcW w:w="4500" w:type="dxa"/>
          </w:tcPr>
          <w:p w14:paraId="17FD9B64" w14:textId="77777777" w:rsidR="00D32701" w:rsidRPr="001B4C50" w:rsidRDefault="00D32701" w:rsidP="00D32701">
            <w:r w:rsidRPr="001B4C50">
              <w:rPr>
                <w:rFonts w:hint="eastAsia"/>
              </w:rPr>
              <w:t>(</w:t>
            </w:r>
            <w:r w:rsidRPr="001B4C50">
              <w:rPr>
                <w:rFonts w:hint="eastAsia"/>
              </w:rPr>
              <w:t>第１次申込</w:t>
            </w:r>
            <w:r w:rsidRPr="001B4C50">
              <w:rPr>
                <w:rFonts w:hint="eastAsia"/>
              </w:rPr>
              <w:t>)</w:t>
            </w:r>
          </w:p>
          <w:p w14:paraId="773EF7AF" w14:textId="77777777" w:rsidR="00D32701" w:rsidRPr="001B4C50" w:rsidRDefault="00D32701" w:rsidP="00D32701">
            <w:r w:rsidRPr="001B4C50">
              <w:rPr>
                <w:rFonts w:hint="eastAsia"/>
              </w:rPr>
              <w:t>9</w:t>
            </w:r>
            <w:r w:rsidRPr="001B4C50">
              <w:t>月</w:t>
            </w:r>
            <w:r w:rsidRPr="001B4C50">
              <w:rPr>
                <w:rFonts w:hint="eastAsia"/>
              </w:rPr>
              <w:t>23</w:t>
            </w:r>
            <w:r w:rsidRPr="001B4C50">
              <w:t>日から</w:t>
            </w:r>
            <w:r w:rsidRPr="001B4C50">
              <w:rPr>
                <w:rFonts w:hint="eastAsia"/>
              </w:rPr>
              <w:t>29</w:t>
            </w:r>
            <w:r w:rsidRPr="001B4C50">
              <w:t>日</w:t>
            </w:r>
            <w:r w:rsidRPr="001B4C50">
              <w:rPr>
                <w:rFonts w:hint="eastAsia"/>
              </w:rPr>
              <w:t xml:space="preserve">　抽選</w:t>
            </w:r>
            <w:r w:rsidRPr="001B4C50">
              <w:rPr>
                <w:rFonts w:hint="eastAsia"/>
              </w:rPr>
              <w:t>30</w:t>
            </w:r>
            <w:r w:rsidRPr="001B4C50">
              <w:t>日</w:t>
            </w:r>
          </w:p>
          <w:p w14:paraId="45B0E2CB" w14:textId="77777777" w:rsidR="00D32701" w:rsidRPr="001B4C50" w:rsidRDefault="00D32701" w:rsidP="00D32701">
            <w:r w:rsidRPr="001B4C50">
              <w:rPr>
                <w:rFonts w:hint="eastAsia"/>
              </w:rPr>
              <w:t>抽選後</w:t>
            </w:r>
            <w:r w:rsidRPr="001B4C50">
              <w:t>調整期間</w:t>
            </w:r>
            <w:r w:rsidRPr="001B4C50">
              <w:rPr>
                <w:rFonts w:hint="eastAsia"/>
              </w:rPr>
              <w:t>10</w:t>
            </w:r>
            <w:r w:rsidRPr="001B4C50">
              <w:rPr>
                <w:rFonts w:hint="eastAsia"/>
              </w:rPr>
              <w:t>月</w:t>
            </w:r>
            <w:r w:rsidRPr="001B4C50">
              <w:rPr>
                <w:rFonts w:hint="eastAsia"/>
              </w:rPr>
              <w:t>1</w:t>
            </w:r>
            <w:r w:rsidRPr="001B4C50">
              <w:t>日から</w:t>
            </w:r>
            <w:r w:rsidRPr="001B4C50">
              <w:rPr>
                <w:rFonts w:hint="eastAsia"/>
              </w:rPr>
              <w:t>7</w:t>
            </w:r>
            <w:r w:rsidRPr="001B4C50">
              <w:t>日</w:t>
            </w:r>
          </w:p>
          <w:p w14:paraId="2DF96714" w14:textId="77777777" w:rsidR="00D32701" w:rsidRPr="001B4C50" w:rsidRDefault="00D32701" w:rsidP="00D32701">
            <w:r w:rsidRPr="001B4C50">
              <w:rPr>
                <w:rFonts w:hint="eastAsia"/>
              </w:rPr>
              <w:t>(</w:t>
            </w:r>
            <w:r w:rsidRPr="001B4C50">
              <w:rPr>
                <w:rFonts w:hint="eastAsia"/>
              </w:rPr>
              <w:t>第２次申込</w:t>
            </w:r>
            <w:r w:rsidRPr="001B4C50">
              <w:rPr>
                <w:rFonts w:hint="eastAsia"/>
              </w:rPr>
              <w:t>)</w:t>
            </w:r>
          </w:p>
          <w:p w14:paraId="53F4423B" w14:textId="230795FC" w:rsidR="00D32701" w:rsidRPr="001B4C50" w:rsidRDefault="00D32701" w:rsidP="00D32701">
            <w:r w:rsidRPr="001B4C50">
              <w:rPr>
                <w:rFonts w:hint="eastAsia"/>
              </w:rPr>
              <w:t>10</w:t>
            </w:r>
            <w:r w:rsidRPr="001B4C50">
              <w:rPr>
                <w:rFonts w:hint="eastAsia"/>
              </w:rPr>
              <w:t>月</w:t>
            </w:r>
            <w:r w:rsidRPr="001B4C50">
              <w:rPr>
                <w:rFonts w:hint="eastAsia"/>
              </w:rPr>
              <w:t>8</w:t>
            </w:r>
            <w:r w:rsidRPr="001B4C50">
              <w:rPr>
                <w:rFonts w:hint="eastAsia"/>
              </w:rPr>
              <w:t>日から翌年</w:t>
            </w:r>
            <w:r w:rsidR="00AD29F4" w:rsidRPr="001B4C50">
              <w:rPr>
                <w:rFonts w:hint="eastAsia"/>
              </w:rPr>
              <w:t>9</w:t>
            </w:r>
            <w:r w:rsidR="00AD29F4" w:rsidRPr="001B4C50">
              <w:rPr>
                <w:rFonts w:hint="eastAsia"/>
              </w:rPr>
              <w:t>月</w:t>
            </w:r>
            <w:r w:rsidR="00AD29F4" w:rsidRPr="001B4C50">
              <w:rPr>
                <w:rFonts w:hint="eastAsia"/>
              </w:rPr>
              <w:t>30</w:t>
            </w:r>
            <w:r w:rsidR="00AD29F4" w:rsidRPr="001B4C50">
              <w:rPr>
                <w:rFonts w:hint="eastAsia"/>
              </w:rPr>
              <w:t>日</w:t>
            </w:r>
          </w:p>
          <w:p w14:paraId="5C9DB4B6" w14:textId="77777777" w:rsidR="00D32701" w:rsidRPr="001B4C50" w:rsidRDefault="00D32701" w:rsidP="00D32701">
            <w:r w:rsidRPr="001B4C50">
              <w:rPr>
                <w:rFonts w:hint="eastAsia"/>
              </w:rPr>
              <w:t>申込み</w:t>
            </w:r>
            <w:r w:rsidRPr="001B4C50">
              <w:t>停止</w:t>
            </w:r>
            <w:r w:rsidRPr="001B4C50">
              <w:rPr>
                <w:rFonts w:hint="eastAsia"/>
              </w:rPr>
              <w:t>期間　利用日同年の</w:t>
            </w:r>
            <w:r w:rsidRPr="001B4C50">
              <w:rPr>
                <w:rFonts w:hint="eastAsia"/>
              </w:rPr>
              <w:t>6</w:t>
            </w:r>
            <w:r w:rsidRPr="001B4C50">
              <w:rPr>
                <w:rFonts w:hint="eastAsia"/>
              </w:rPr>
              <w:t>月</w:t>
            </w:r>
            <w:r w:rsidRPr="001B4C50">
              <w:rPr>
                <w:rFonts w:hint="eastAsia"/>
              </w:rPr>
              <w:t>23</w:t>
            </w:r>
            <w:r w:rsidRPr="001B4C50">
              <w:rPr>
                <w:rFonts w:hint="eastAsia"/>
              </w:rPr>
              <w:t>日から</w:t>
            </w:r>
            <w:r w:rsidRPr="001B4C50">
              <w:rPr>
                <w:rFonts w:hint="eastAsia"/>
              </w:rPr>
              <w:t>7</w:t>
            </w:r>
            <w:r w:rsidRPr="001B4C50">
              <w:rPr>
                <w:rFonts w:hint="eastAsia"/>
              </w:rPr>
              <w:t>月</w:t>
            </w:r>
            <w:r w:rsidRPr="001B4C50">
              <w:rPr>
                <w:rFonts w:hint="eastAsia"/>
              </w:rPr>
              <w:t>22</w:t>
            </w:r>
            <w:r w:rsidRPr="001B4C50">
              <w:rPr>
                <w:rFonts w:hint="eastAsia"/>
              </w:rPr>
              <w:t>日</w:t>
            </w:r>
          </w:p>
        </w:tc>
        <w:tc>
          <w:tcPr>
            <w:tcW w:w="1980" w:type="dxa"/>
            <w:vMerge/>
          </w:tcPr>
          <w:p w14:paraId="292A9DCF" w14:textId="77777777" w:rsidR="00D32701" w:rsidRPr="001B4C50" w:rsidRDefault="00D32701" w:rsidP="00D32701"/>
        </w:tc>
      </w:tr>
    </w:tbl>
    <w:p w14:paraId="6551BD84" w14:textId="77777777" w:rsidR="00D32701" w:rsidRPr="001B4C50" w:rsidRDefault="00DB29A3" w:rsidP="00DB29A3">
      <w:r w:rsidRPr="001B4C50">
        <w:rPr>
          <w:rFonts w:hint="eastAsia"/>
        </w:rPr>
        <w:t xml:space="preserve">　</w:t>
      </w:r>
      <w:r w:rsidR="00D32701" w:rsidRPr="001B4C50">
        <w:rPr>
          <w:rFonts w:hint="eastAsia"/>
        </w:rPr>
        <w:t>※申込</w:t>
      </w:r>
      <w:r w:rsidR="00D32701" w:rsidRPr="001B4C50">
        <w:t>期間の内、</w:t>
      </w:r>
      <w:r w:rsidR="00D32701" w:rsidRPr="001B4C50">
        <w:rPr>
          <w:rFonts w:hint="eastAsia"/>
        </w:rPr>
        <w:t>休所日</w:t>
      </w:r>
      <w:r w:rsidR="00D32701" w:rsidRPr="001B4C50">
        <w:t>は</w:t>
      </w:r>
      <w:r w:rsidR="00D32701" w:rsidRPr="001B4C50">
        <w:rPr>
          <w:rFonts w:hint="eastAsia"/>
        </w:rPr>
        <w:t>受付</w:t>
      </w:r>
      <w:r w:rsidR="00D32701" w:rsidRPr="001B4C50">
        <w:t>をしない。また、</w:t>
      </w:r>
      <w:r w:rsidR="00D32701" w:rsidRPr="001B4C50">
        <w:rPr>
          <w:rFonts w:hint="eastAsia"/>
        </w:rPr>
        <w:t>抽選日</w:t>
      </w:r>
      <w:r w:rsidR="00D32701" w:rsidRPr="001B4C50">
        <w:t>が休所日となる</w:t>
      </w:r>
      <w:r w:rsidR="00D32701" w:rsidRPr="001B4C50">
        <w:rPr>
          <w:rFonts w:hint="eastAsia"/>
        </w:rPr>
        <w:t>場合は</w:t>
      </w:r>
      <w:r w:rsidR="00D32701" w:rsidRPr="001B4C50">
        <w:t>、</w:t>
      </w:r>
      <w:r w:rsidR="00D32701" w:rsidRPr="001B4C50">
        <w:rPr>
          <w:rFonts w:hint="eastAsia"/>
        </w:rPr>
        <w:t>翌運営日を</w:t>
      </w:r>
      <w:r w:rsidR="00D32701" w:rsidRPr="001B4C50">
        <w:t>抽選日</w:t>
      </w:r>
      <w:r w:rsidR="00D32701" w:rsidRPr="001B4C50">
        <w:rPr>
          <w:rFonts w:hint="eastAsia"/>
        </w:rPr>
        <w:t>とする</w:t>
      </w:r>
      <w:r w:rsidR="00D32701" w:rsidRPr="001B4C50">
        <w:t>。</w:t>
      </w:r>
    </w:p>
    <w:p w14:paraId="0BE04D58" w14:textId="77777777" w:rsidR="00D32701" w:rsidRPr="001B4C50" w:rsidRDefault="00D32701" w:rsidP="00196B6A"/>
    <w:p w14:paraId="3703DB06" w14:textId="77777777" w:rsidR="00DB29A3" w:rsidRPr="001B4C50" w:rsidRDefault="00DB29A3" w:rsidP="00DB29A3">
      <w:r w:rsidRPr="001B4C50">
        <w:rPr>
          <w:rFonts w:hint="eastAsia"/>
        </w:rPr>
        <w:t>（利用</w:t>
      </w:r>
      <w:r w:rsidRPr="001B4C50">
        <w:t>の不</w:t>
      </w:r>
      <w:r w:rsidRPr="001B4C50">
        <w:rPr>
          <w:rFonts w:hint="eastAsia"/>
        </w:rPr>
        <w:t>承認）</w:t>
      </w:r>
    </w:p>
    <w:p w14:paraId="29F6358B" w14:textId="77777777" w:rsidR="00DB29A3" w:rsidRPr="001B4C50" w:rsidRDefault="00DB29A3" w:rsidP="00DB29A3">
      <w:r w:rsidRPr="001B4C50">
        <w:rPr>
          <w:rFonts w:hint="eastAsia"/>
        </w:rPr>
        <w:t>第９</w:t>
      </w:r>
      <w:r w:rsidRPr="001B4C50">
        <w:t>条　次の各号に該当する場合は、活動室</w:t>
      </w:r>
      <w:r w:rsidRPr="001B4C50">
        <w:rPr>
          <w:rFonts w:hint="eastAsia"/>
        </w:rPr>
        <w:t>の</w:t>
      </w:r>
      <w:r w:rsidRPr="001B4C50">
        <w:t>利用を</w:t>
      </w:r>
      <w:r w:rsidRPr="001B4C50">
        <w:rPr>
          <w:rFonts w:hint="eastAsia"/>
        </w:rPr>
        <w:t>承認</w:t>
      </w:r>
      <w:r w:rsidRPr="001B4C50">
        <w:t>しない</w:t>
      </w:r>
    </w:p>
    <w:p w14:paraId="6570F075" w14:textId="77777777" w:rsidR="00DB29A3" w:rsidRPr="001B4C50" w:rsidRDefault="00DB29A3" w:rsidP="00DB29A3">
      <w:r w:rsidRPr="001B4C50">
        <w:rPr>
          <w:rFonts w:hint="eastAsia"/>
        </w:rPr>
        <w:t>（１）</w:t>
      </w:r>
      <w:r w:rsidRPr="001B4C50">
        <w:t>センターの秩序を乱し、または公益を害するおそれがある</w:t>
      </w:r>
      <w:r w:rsidRPr="001B4C50">
        <w:rPr>
          <w:rFonts w:hint="eastAsia"/>
        </w:rPr>
        <w:t>場合</w:t>
      </w:r>
    </w:p>
    <w:p w14:paraId="38C5A5FA" w14:textId="77777777" w:rsidR="00DB29A3" w:rsidRPr="001B4C50" w:rsidRDefault="00DB29A3" w:rsidP="00DB29A3">
      <w:r w:rsidRPr="001B4C50">
        <w:rPr>
          <w:rFonts w:hint="eastAsia"/>
        </w:rPr>
        <w:t>（２）センターの設置の目的に反し、</w:t>
      </w:r>
      <w:r w:rsidRPr="001B4C50">
        <w:t>または</w:t>
      </w:r>
      <w:r w:rsidRPr="001B4C50">
        <w:rPr>
          <w:rFonts w:hint="eastAsia"/>
        </w:rPr>
        <w:t>センター</w:t>
      </w:r>
      <w:r w:rsidRPr="001B4C50">
        <w:t>の運営</w:t>
      </w:r>
      <w:r w:rsidRPr="001B4C50">
        <w:rPr>
          <w:rFonts w:hint="eastAsia"/>
        </w:rPr>
        <w:t>上</w:t>
      </w:r>
      <w:r w:rsidRPr="001B4C50">
        <w:t>支障がある</w:t>
      </w:r>
      <w:r w:rsidRPr="001B4C50">
        <w:rPr>
          <w:rFonts w:hint="eastAsia"/>
        </w:rPr>
        <w:t>場合</w:t>
      </w:r>
    </w:p>
    <w:p w14:paraId="117D29C3" w14:textId="77777777" w:rsidR="00DB29A3" w:rsidRPr="001B4C50" w:rsidRDefault="00DB29A3" w:rsidP="00DB29A3">
      <w:r w:rsidRPr="001B4C50">
        <w:rPr>
          <w:rFonts w:hint="eastAsia"/>
        </w:rPr>
        <w:t>（３）営利または金品</w:t>
      </w:r>
      <w:r w:rsidRPr="001B4C50">
        <w:t>の募集</w:t>
      </w:r>
      <w:r w:rsidRPr="001B4C50">
        <w:rPr>
          <w:rFonts w:hint="eastAsia"/>
        </w:rPr>
        <w:t>を目的として使用すると認められる場合</w:t>
      </w:r>
    </w:p>
    <w:p w14:paraId="09B7CB53" w14:textId="77777777" w:rsidR="00DB29A3" w:rsidRPr="001B4C50" w:rsidRDefault="00DB29A3" w:rsidP="00DB29A3">
      <w:r w:rsidRPr="001B4C50">
        <w:rPr>
          <w:rFonts w:hint="eastAsia"/>
        </w:rPr>
        <w:t>（４）</w:t>
      </w:r>
      <w:r w:rsidRPr="001B4C50">
        <w:t>政治活動</w:t>
      </w:r>
      <w:r w:rsidRPr="001B4C50">
        <w:rPr>
          <w:rFonts w:hint="eastAsia"/>
        </w:rPr>
        <w:t>、</w:t>
      </w:r>
      <w:r w:rsidRPr="001B4C50">
        <w:t>宗教活動を目</w:t>
      </w:r>
      <w:r w:rsidRPr="001B4C50">
        <w:rPr>
          <w:rFonts w:hint="eastAsia"/>
        </w:rPr>
        <w:t>的として</w:t>
      </w:r>
      <w:r w:rsidRPr="001B4C50">
        <w:t>使用すると認められる場合</w:t>
      </w:r>
    </w:p>
    <w:p w14:paraId="6AFFEC71" w14:textId="77777777" w:rsidR="00DB29A3" w:rsidRPr="001B4C50" w:rsidRDefault="00DB29A3" w:rsidP="00DB29A3">
      <w:r w:rsidRPr="001B4C50">
        <w:rPr>
          <w:rFonts w:hint="eastAsia"/>
        </w:rPr>
        <w:t>（５）その他、</w:t>
      </w:r>
      <w:r w:rsidRPr="001B4C50">
        <w:t>藤沢市、市社協</w:t>
      </w:r>
      <w:r w:rsidRPr="001B4C50">
        <w:rPr>
          <w:rFonts w:hint="eastAsia"/>
        </w:rPr>
        <w:t>が、</w:t>
      </w:r>
      <w:r w:rsidRPr="001B4C50">
        <w:t>利用を</w:t>
      </w:r>
      <w:r w:rsidRPr="001B4C50">
        <w:rPr>
          <w:rFonts w:hint="eastAsia"/>
        </w:rPr>
        <w:t>不許可</w:t>
      </w:r>
      <w:r w:rsidRPr="001B4C50">
        <w:t>とすることを</w:t>
      </w:r>
      <w:r w:rsidRPr="001B4C50">
        <w:rPr>
          <w:rFonts w:hint="eastAsia"/>
        </w:rPr>
        <w:t>必要と認めた</w:t>
      </w:r>
      <w:r w:rsidRPr="001B4C50">
        <w:t>場合</w:t>
      </w:r>
    </w:p>
    <w:p w14:paraId="771E9B37" w14:textId="77777777" w:rsidR="00DB29A3" w:rsidRPr="001B4C50" w:rsidRDefault="00DB29A3" w:rsidP="00DB29A3"/>
    <w:p w14:paraId="6C358A09" w14:textId="77777777" w:rsidR="00DB29A3" w:rsidRPr="001B4C50" w:rsidRDefault="00DB29A3" w:rsidP="00DB29A3">
      <w:r w:rsidRPr="001B4C50">
        <w:rPr>
          <w:rFonts w:hint="eastAsia"/>
        </w:rPr>
        <w:t>（活動</w:t>
      </w:r>
      <w:r w:rsidRPr="001B4C50">
        <w:t>室利用の</w:t>
      </w:r>
      <w:r w:rsidRPr="001B4C50">
        <w:rPr>
          <w:rFonts w:hint="eastAsia"/>
        </w:rPr>
        <w:t>変更</w:t>
      </w:r>
      <w:r w:rsidRPr="001B4C50">
        <w:t>・取消</w:t>
      </w:r>
      <w:r w:rsidRPr="001B4C50">
        <w:rPr>
          <w:rFonts w:hint="eastAsia"/>
        </w:rPr>
        <w:t>等）</w:t>
      </w:r>
    </w:p>
    <w:p w14:paraId="5CFD5B40" w14:textId="77777777" w:rsidR="00DB29A3" w:rsidRPr="001B4C50" w:rsidRDefault="00DB29A3" w:rsidP="00DB29A3">
      <w:pPr>
        <w:ind w:left="178" w:hangingChars="85" w:hanging="178"/>
      </w:pPr>
      <w:r w:rsidRPr="001B4C50">
        <w:rPr>
          <w:rFonts w:hint="eastAsia"/>
        </w:rPr>
        <w:t>第１０</w:t>
      </w:r>
      <w:r w:rsidRPr="001B4C50">
        <w:t>条</w:t>
      </w:r>
      <w:r w:rsidRPr="001B4C50">
        <w:rPr>
          <w:rFonts w:hint="eastAsia"/>
        </w:rPr>
        <w:t xml:space="preserve">　活動</w:t>
      </w:r>
      <w:r w:rsidRPr="001B4C50">
        <w:t>室</w:t>
      </w:r>
      <w:r w:rsidRPr="001B4C50">
        <w:rPr>
          <w:rFonts w:hint="eastAsia"/>
        </w:rPr>
        <w:t>利用</w:t>
      </w:r>
      <w:r w:rsidRPr="001B4C50">
        <w:t>の</w:t>
      </w:r>
      <w:r w:rsidRPr="001B4C50">
        <w:rPr>
          <w:rFonts w:hint="eastAsia"/>
        </w:rPr>
        <w:t>承認</w:t>
      </w:r>
      <w:r w:rsidRPr="001B4C50">
        <w:t>を受けた後、その</w:t>
      </w:r>
      <w:r w:rsidRPr="001B4C50">
        <w:rPr>
          <w:rFonts w:hint="eastAsia"/>
        </w:rPr>
        <w:t>日時</w:t>
      </w:r>
      <w:r w:rsidRPr="001B4C50">
        <w:t>や活動</w:t>
      </w:r>
      <w:r w:rsidRPr="001B4C50">
        <w:rPr>
          <w:rFonts w:hint="eastAsia"/>
        </w:rPr>
        <w:t>内容</w:t>
      </w:r>
      <w:r w:rsidRPr="001B4C50">
        <w:t>等を変更、または、</w:t>
      </w:r>
      <w:r w:rsidRPr="001B4C50">
        <w:rPr>
          <w:rFonts w:hint="eastAsia"/>
        </w:rPr>
        <w:t>利用</w:t>
      </w:r>
      <w:r w:rsidRPr="001B4C50">
        <w:t>を中止する場合は、</w:t>
      </w:r>
      <w:r w:rsidRPr="001B4C50">
        <w:rPr>
          <w:rFonts w:hint="eastAsia"/>
        </w:rPr>
        <w:t>速やかに市社協へ地域</w:t>
      </w:r>
      <w:r w:rsidRPr="001B4C50">
        <w:t>福祉活動センター</w:t>
      </w:r>
      <w:r w:rsidRPr="001B4C50">
        <w:rPr>
          <w:rFonts w:hint="eastAsia"/>
        </w:rPr>
        <w:t>活動</w:t>
      </w:r>
      <w:r w:rsidRPr="001B4C50">
        <w:t>室利用変更</w:t>
      </w:r>
      <w:r w:rsidRPr="001B4C50">
        <w:rPr>
          <w:rFonts w:hint="eastAsia"/>
        </w:rPr>
        <w:t>・</w:t>
      </w:r>
      <w:r w:rsidRPr="001B4C50">
        <w:t>取消</w:t>
      </w:r>
      <w:r w:rsidR="00C2778A" w:rsidRPr="001B4C50">
        <w:rPr>
          <w:rFonts w:hint="eastAsia"/>
        </w:rPr>
        <w:t>申請書</w:t>
      </w:r>
      <w:r w:rsidRPr="001B4C50">
        <w:rPr>
          <w:rFonts w:hint="eastAsia"/>
        </w:rPr>
        <w:t>（様式６号）により</w:t>
      </w:r>
      <w:r w:rsidRPr="001B4C50">
        <w:t>届け</w:t>
      </w:r>
      <w:r w:rsidRPr="001B4C50">
        <w:rPr>
          <w:rFonts w:hint="eastAsia"/>
        </w:rPr>
        <w:t>でるものとし、これ</w:t>
      </w:r>
      <w:r w:rsidRPr="001B4C50">
        <w:t>を</w:t>
      </w:r>
      <w:r w:rsidRPr="001B4C50">
        <w:rPr>
          <w:rFonts w:hint="eastAsia"/>
        </w:rPr>
        <w:t>承認した</w:t>
      </w:r>
      <w:r w:rsidRPr="001B4C50">
        <w:t>場合は、</w:t>
      </w:r>
      <w:r w:rsidRPr="001B4C50">
        <w:rPr>
          <w:rFonts w:hint="eastAsia"/>
        </w:rPr>
        <w:t>地域</w:t>
      </w:r>
      <w:r w:rsidRPr="001B4C50">
        <w:t>福祉活動センター</w:t>
      </w:r>
      <w:r w:rsidRPr="001B4C50">
        <w:rPr>
          <w:rFonts w:hint="eastAsia"/>
        </w:rPr>
        <w:t>活動室利用変更</w:t>
      </w:r>
      <w:r w:rsidRPr="001B4C50">
        <w:t>・取消</w:t>
      </w:r>
      <w:r w:rsidRPr="001B4C50">
        <w:rPr>
          <w:rFonts w:hint="eastAsia"/>
        </w:rPr>
        <w:t>完了</w:t>
      </w:r>
      <w:r w:rsidRPr="001B4C50">
        <w:t>通知</w:t>
      </w:r>
      <w:r w:rsidR="00C2778A" w:rsidRPr="001B4C50">
        <w:rPr>
          <w:rFonts w:hint="eastAsia"/>
        </w:rPr>
        <w:t>書</w:t>
      </w:r>
      <w:r w:rsidRPr="001B4C50">
        <w:rPr>
          <w:rFonts w:hint="eastAsia"/>
        </w:rPr>
        <w:t>（様式第７</w:t>
      </w:r>
      <w:r w:rsidRPr="001B4C50">
        <w:t>号</w:t>
      </w:r>
      <w:r w:rsidRPr="001B4C50">
        <w:rPr>
          <w:rFonts w:hint="eastAsia"/>
        </w:rPr>
        <w:t>）により通知</w:t>
      </w:r>
      <w:r w:rsidRPr="001B4C50">
        <w:t>する</w:t>
      </w:r>
      <w:r w:rsidRPr="001B4C50">
        <w:rPr>
          <w:rFonts w:hint="eastAsia"/>
        </w:rPr>
        <w:t>ものと</w:t>
      </w:r>
      <w:r w:rsidRPr="001B4C50">
        <w:t>する。</w:t>
      </w:r>
    </w:p>
    <w:p w14:paraId="7EA29A4F" w14:textId="77777777" w:rsidR="00DB29A3" w:rsidRPr="001B4C50" w:rsidRDefault="00DB29A3" w:rsidP="00DB29A3">
      <w:pPr>
        <w:ind w:left="178" w:hangingChars="85" w:hanging="178"/>
      </w:pPr>
      <w:r w:rsidRPr="001B4C50">
        <w:rPr>
          <w:rFonts w:hint="eastAsia"/>
        </w:rPr>
        <w:t xml:space="preserve">２　</w:t>
      </w:r>
      <w:r w:rsidRPr="001B4C50">
        <w:t>市社協</w:t>
      </w:r>
      <w:r w:rsidRPr="001B4C50">
        <w:rPr>
          <w:rFonts w:hint="eastAsia"/>
        </w:rPr>
        <w:t>は、活動</w:t>
      </w:r>
      <w:r w:rsidRPr="001B4C50">
        <w:t>室</w:t>
      </w:r>
      <w:r w:rsidRPr="001B4C50">
        <w:rPr>
          <w:rFonts w:hint="eastAsia"/>
        </w:rPr>
        <w:t>の</w:t>
      </w:r>
      <w:r w:rsidRPr="001B4C50">
        <w:t>利用</w:t>
      </w:r>
      <w:r w:rsidRPr="001B4C50">
        <w:rPr>
          <w:rFonts w:hint="eastAsia"/>
        </w:rPr>
        <w:t>取消に</w:t>
      </w:r>
      <w:r w:rsidRPr="001B4C50">
        <w:t>おいて、</w:t>
      </w:r>
      <w:r w:rsidRPr="001B4C50">
        <w:rPr>
          <w:rFonts w:hint="eastAsia"/>
        </w:rPr>
        <w:t>やむを得ないと</w:t>
      </w:r>
      <w:r w:rsidRPr="001B4C50">
        <w:t>判断される場合に限り、前項の利用変更</w:t>
      </w:r>
      <w:r w:rsidRPr="001B4C50">
        <w:rPr>
          <w:rFonts w:hint="eastAsia"/>
        </w:rPr>
        <w:t>・</w:t>
      </w:r>
      <w:r w:rsidRPr="001B4C50">
        <w:t>取消</w:t>
      </w:r>
      <w:r w:rsidR="00C2778A" w:rsidRPr="001B4C50">
        <w:rPr>
          <w:rFonts w:hint="eastAsia"/>
        </w:rPr>
        <w:t>申請書</w:t>
      </w:r>
      <w:r w:rsidRPr="001B4C50">
        <w:rPr>
          <w:rFonts w:hint="eastAsia"/>
        </w:rPr>
        <w:t>の</w:t>
      </w:r>
      <w:r w:rsidRPr="001B4C50">
        <w:t>提出</w:t>
      </w:r>
      <w:r w:rsidRPr="001B4C50">
        <w:rPr>
          <w:rFonts w:hint="eastAsia"/>
        </w:rPr>
        <w:t>及び</w:t>
      </w:r>
      <w:r w:rsidRPr="001B4C50">
        <w:t>利用変更・取消完了</w:t>
      </w:r>
      <w:r w:rsidRPr="001B4C50">
        <w:rPr>
          <w:rFonts w:hint="eastAsia"/>
        </w:rPr>
        <w:t>通知</w:t>
      </w:r>
      <w:r w:rsidRPr="001B4C50">
        <w:t>を</w:t>
      </w:r>
      <w:r w:rsidRPr="001B4C50">
        <w:rPr>
          <w:rFonts w:hint="eastAsia"/>
        </w:rPr>
        <w:t>省略</w:t>
      </w:r>
      <w:r w:rsidRPr="001B4C50">
        <w:t>できる</w:t>
      </w:r>
      <w:r w:rsidRPr="001B4C50">
        <w:rPr>
          <w:rFonts w:hint="eastAsia"/>
        </w:rPr>
        <w:t>ものと</w:t>
      </w:r>
      <w:r w:rsidRPr="001B4C50">
        <w:t>する</w:t>
      </w:r>
      <w:r w:rsidRPr="001B4C50">
        <w:rPr>
          <w:rFonts w:hint="eastAsia"/>
        </w:rPr>
        <w:t>。</w:t>
      </w:r>
    </w:p>
    <w:p w14:paraId="3F06D6C3" w14:textId="77777777" w:rsidR="00DB29A3" w:rsidRPr="001B4C50" w:rsidRDefault="00DB29A3" w:rsidP="00DB29A3">
      <w:pPr>
        <w:ind w:left="178" w:hangingChars="85" w:hanging="178"/>
      </w:pPr>
      <w:r w:rsidRPr="001B4C50">
        <w:rPr>
          <w:rFonts w:hint="eastAsia"/>
        </w:rPr>
        <w:t>３市社協</w:t>
      </w:r>
      <w:r w:rsidRPr="001B4C50">
        <w:t>は</w:t>
      </w:r>
      <w:r w:rsidRPr="001B4C50">
        <w:rPr>
          <w:rFonts w:hint="eastAsia"/>
        </w:rPr>
        <w:t>、活動</w:t>
      </w:r>
      <w:r w:rsidRPr="001B4C50">
        <w:t>室</w:t>
      </w:r>
      <w:r w:rsidRPr="001B4C50">
        <w:rPr>
          <w:rFonts w:hint="eastAsia"/>
        </w:rPr>
        <w:t>利用</w:t>
      </w:r>
      <w:r w:rsidRPr="001B4C50">
        <w:t>の</w:t>
      </w:r>
      <w:r w:rsidRPr="001B4C50">
        <w:rPr>
          <w:rFonts w:hint="eastAsia"/>
        </w:rPr>
        <w:t>承認</w:t>
      </w:r>
      <w:r w:rsidRPr="001B4C50">
        <w:t>を受けた後</w:t>
      </w:r>
      <w:r w:rsidRPr="001B4C50">
        <w:rPr>
          <w:rFonts w:hint="eastAsia"/>
        </w:rPr>
        <w:t>、</w:t>
      </w:r>
      <w:r w:rsidRPr="001B4C50">
        <w:t>及び活動室の利用中に前条に該当</w:t>
      </w:r>
      <w:r w:rsidRPr="001B4C50">
        <w:rPr>
          <w:rFonts w:hint="eastAsia"/>
        </w:rPr>
        <w:t>すると</w:t>
      </w:r>
      <w:r w:rsidRPr="001B4C50">
        <w:t>認められた場合は、利用の承認を取り消すことが</w:t>
      </w:r>
      <w:r w:rsidRPr="001B4C50">
        <w:rPr>
          <w:rFonts w:hint="eastAsia"/>
        </w:rPr>
        <w:t>できる。</w:t>
      </w:r>
    </w:p>
    <w:p w14:paraId="0469DFAB" w14:textId="77777777" w:rsidR="00DB29A3" w:rsidRPr="001B4C50" w:rsidRDefault="00DB29A3" w:rsidP="00DB29A3">
      <w:pPr>
        <w:ind w:left="178" w:hangingChars="85" w:hanging="178"/>
      </w:pPr>
      <w:r w:rsidRPr="001B4C50">
        <w:rPr>
          <w:rFonts w:hint="eastAsia"/>
        </w:rPr>
        <w:t>４</w:t>
      </w:r>
      <w:r w:rsidRPr="001B4C50">
        <w:t xml:space="preserve">　</w:t>
      </w:r>
      <w:r w:rsidRPr="001B4C50">
        <w:rPr>
          <w:rFonts w:hint="eastAsia"/>
        </w:rPr>
        <w:t>市社協</w:t>
      </w:r>
      <w:r w:rsidRPr="001B4C50">
        <w:t>は、</w:t>
      </w:r>
      <w:r w:rsidRPr="001B4C50">
        <w:rPr>
          <w:rFonts w:hint="eastAsia"/>
        </w:rPr>
        <w:t>第</w:t>
      </w:r>
      <w:r w:rsidRPr="001B4C50">
        <w:t>１項の</w:t>
      </w:r>
      <w:r w:rsidRPr="001B4C50">
        <w:rPr>
          <w:rFonts w:hint="eastAsia"/>
        </w:rPr>
        <w:t>届け出を</w:t>
      </w:r>
      <w:r w:rsidRPr="001B4C50">
        <w:t>行わず、</w:t>
      </w:r>
      <w:r w:rsidRPr="001B4C50">
        <w:rPr>
          <w:rFonts w:hint="eastAsia"/>
        </w:rPr>
        <w:t>無断で日時</w:t>
      </w:r>
      <w:r w:rsidRPr="001B4C50">
        <w:t>や</w:t>
      </w:r>
      <w:r w:rsidRPr="001B4C50">
        <w:rPr>
          <w:rFonts w:hint="eastAsia"/>
        </w:rPr>
        <w:t>活動内容等を</w:t>
      </w:r>
      <w:r w:rsidRPr="001B4C50">
        <w:t>変更</w:t>
      </w:r>
      <w:r w:rsidRPr="001B4C50">
        <w:rPr>
          <w:rFonts w:hint="eastAsia"/>
        </w:rPr>
        <w:t>し、または</w:t>
      </w:r>
      <w:r w:rsidRPr="001B4C50">
        <w:t>利用を</w:t>
      </w:r>
      <w:r w:rsidRPr="001B4C50">
        <w:rPr>
          <w:rFonts w:hint="eastAsia"/>
        </w:rPr>
        <w:t>取消</w:t>
      </w:r>
      <w:r w:rsidRPr="001B4C50">
        <w:t>す</w:t>
      </w:r>
      <w:r w:rsidRPr="001B4C50">
        <w:rPr>
          <w:rFonts w:hint="eastAsia"/>
        </w:rPr>
        <w:t>などの</w:t>
      </w:r>
      <w:r w:rsidRPr="001B4C50">
        <w:t>行為が繰り返され</w:t>
      </w:r>
      <w:r w:rsidRPr="001B4C50">
        <w:rPr>
          <w:rFonts w:hint="eastAsia"/>
        </w:rPr>
        <w:t>る</w:t>
      </w:r>
      <w:r w:rsidRPr="001B4C50">
        <w:t>場合は、活動室利用の</w:t>
      </w:r>
      <w:r w:rsidRPr="001B4C50">
        <w:rPr>
          <w:rFonts w:hint="eastAsia"/>
        </w:rPr>
        <w:t>許可の</w:t>
      </w:r>
      <w:r w:rsidRPr="001B4C50">
        <w:t>取消及び</w:t>
      </w:r>
      <w:r w:rsidRPr="001B4C50">
        <w:rPr>
          <w:rFonts w:hint="eastAsia"/>
        </w:rPr>
        <w:t>団体</w:t>
      </w:r>
      <w:r w:rsidRPr="001B4C50">
        <w:t>登録の抹消をすることができる</w:t>
      </w:r>
      <w:r w:rsidRPr="001B4C50">
        <w:rPr>
          <w:rFonts w:hint="eastAsia"/>
        </w:rPr>
        <w:t>ものとする。</w:t>
      </w:r>
    </w:p>
    <w:p w14:paraId="6CB65B04" w14:textId="77777777" w:rsidR="00DB29A3" w:rsidRPr="001B4C50" w:rsidRDefault="00DB29A3" w:rsidP="00DB29A3">
      <w:pPr>
        <w:ind w:left="178" w:hangingChars="85" w:hanging="178"/>
      </w:pPr>
    </w:p>
    <w:p w14:paraId="2ACE95A0" w14:textId="77777777" w:rsidR="00DB29A3" w:rsidRPr="001B4C50" w:rsidRDefault="00DB29A3" w:rsidP="00DB29A3">
      <w:pPr>
        <w:ind w:left="178" w:hangingChars="85" w:hanging="178"/>
      </w:pPr>
      <w:r w:rsidRPr="001B4C50">
        <w:rPr>
          <w:rFonts w:hint="eastAsia"/>
        </w:rPr>
        <w:t>（活動</w:t>
      </w:r>
      <w:r w:rsidRPr="001B4C50">
        <w:t>室</w:t>
      </w:r>
      <w:r w:rsidRPr="001B4C50">
        <w:rPr>
          <w:rFonts w:hint="eastAsia"/>
        </w:rPr>
        <w:t>利用の遵守事項）</w:t>
      </w:r>
    </w:p>
    <w:p w14:paraId="524EE7A0" w14:textId="77777777" w:rsidR="00DB29A3" w:rsidRPr="001B4C50" w:rsidRDefault="00DB29A3" w:rsidP="00DB29A3">
      <w:pPr>
        <w:ind w:left="178" w:hangingChars="85" w:hanging="178"/>
      </w:pPr>
      <w:r w:rsidRPr="001B4C50">
        <w:rPr>
          <w:rFonts w:hint="eastAsia"/>
        </w:rPr>
        <w:t xml:space="preserve">第１１条　</w:t>
      </w:r>
      <w:r w:rsidRPr="001B4C50">
        <w:t>活動室の利用にあたっては、次に掲げる事項を守</w:t>
      </w:r>
      <w:r w:rsidRPr="001B4C50">
        <w:rPr>
          <w:rFonts w:hint="eastAsia"/>
        </w:rPr>
        <w:t>らなければ</w:t>
      </w:r>
      <w:r w:rsidRPr="001B4C50">
        <w:t>ならない。</w:t>
      </w:r>
    </w:p>
    <w:p w14:paraId="3818D06C" w14:textId="77777777" w:rsidR="00DB29A3" w:rsidRPr="001B4C50" w:rsidRDefault="00DB29A3" w:rsidP="00DB29A3">
      <w:pPr>
        <w:ind w:left="178" w:hangingChars="85" w:hanging="178"/>
      </w:pPr>
      <w:r w:rsidRPr="001B4C50">
        <w:rPr>
          <w:rFonts w:hint="eastAsia"/>
        </w:rPr>
        <w:t>（１）利用時間</w:t>
      </w:r>
      <w:r w:rsidRPr="001B4C50">
        <w:t>を遵守し、利用時間帯内に</w:t>
      </w:r>
      <w:r w:rsidRPr="001B4C50">
        <w:rPr>
          <w:rFonts w:hint="eastAsia"/>
        </w:rPr>
        <w:t>現状</w:t>
      </w:r>
      <w:r w:rsidRPr="001B4C50">
        <w:t>復帰を行うこと。</w:t>
      </w:r>
    </w:p>
    <w:p w14:paraId="2B009D45" w14:textId="77777777" w:rsidR="00DB29A3" w:rsidRPr="001B4C50" w:rsidRDefault="00DB29A3" w:rsidP="00DB29A3">
      <w:pPr>
        <w:ind w:left="178" w:hangingChars="85" w:hanging="178"/>
      </w:pPr>
      <w:r w:rsidRPr="001B4C50">
        <w:rPr>
          <w:rFonts w:hint="eastAsia"/>
        </w:rPr>
        <w:t>（２）使用した</w:t>
      </w:r>
      <w:r w:rsidRPr="001B4C50">
        <w:t>備品</w:t>
      </w:r>
      <w:r w:rsidRPr="001B4C50">
        <w:rPr>
          <w:rFonts w:hint="eastAsia"/>
        </w:rPr>
        <w:t>の</w:t>
      </w:r>
      <w:r w:rsidRPr="001B4C50">
        <w:t>確認を行い、所定の位置に戻すこと。</w:t>
      </w:r>
    </w:p>
    <w:p w14:paraId="519E3855" w14:textId="77777777" w:rsidR="00DB29A3" w:rsidRPr="001B4C50" w:rsidRDefault="00DB29A3" w:rsidP="00DB29A3">
      <w:pPr>
        <w:ind w:left="178" w:hangingChars="85" w:hanging="178"/>
      </w:pPr>
      <w:r w:rsidRPr="001B4C50">
        <w:rPr>
          <w:rFonts w:hint="eastAsia"/>
        </w:rPr>
        <w:t>（３）許可なく</w:t>
      </w:r>
      <w:r w:rsidRPr="001B4C50">
        <w:t>壁、柱、扉等にはり紙、くぎ打ち等をしないこと。</w:t>
      </w:r>
    </w:p>
    <w:p w14:paraId="3DE3EDAB" w14:textId="77777777" w:rsidR="00DB29A3" w:rsidRPr="001B4C50" w:rsidRDefault="00DB29A3" w:rsidP="00DB29A3">
      <w:pPr>
        <w:ind w:left="178" w:hangingChars="85" w:hanging="178"/>
      </w:pPr>
      <w:r w:rsidRPr="001B4C50">
        <w:rPr>
          <w:rFonts w:hint="eastAsia"/>
        </w:rPr>
        <w:t>（４）利用料</w:t>
      </w:r>
      <w:r w:rsidRPr="001B4C50">
        <w:t>等の費用の徴収はしないこと。ただし、</w:t>
      </w:r>
      <w:r w:rsidRPr="001B4C50">
        <w:rPr>
          <w:rFonts w:hint="eastAsia"/>
        </w:rPr>
        <w:t>材料費</w:t>
      </w:r>
      <w:r w:rsidRPr="001B4C50">
        <w:t>等実費負担については</w:t>
      </w:r>
      <w:r w:rsidRPr="001B4C50">
        <w:rPr>
          <w:rFonts w:hint="eastAsia"/>
        </w:rPr>
        <w:t>この限り</w:t>
      </w:r>
      <w:r w:rsidRPr="001B4C50">
        <w:t>では</w:t>
      </w:r>
      <w:r w:rsidRPr="001B4C50">
        <w:lastRenderedPageBreak/>
        <w:t>ない。</w:t>
      </w:r>
    </w:p>
    <w:p w14:paraId="6C219C53" w14:textId="77777777" w:rsidR="00DB29A3" w:rsidRPr="001B4C50" w:rsidRDefault="00DB29A3" w:rsidP="00DB29A3">
      <w:pPr>
        <w:ind w:left="178" w:hangingChars="85" w:hanging="178"/>
      </w:pPr>
      <w:r w:rsidRPr="001B4C50">
        <w:rPr>
          <w:rFonts w:hint="eastAsia"/>
        </w:rPr>
        <w:t>（５）</w:t>
      </w:r>
      <w:r w:rsidRPr="001B4C50">
        <w:t>団体</w:t>
      </w:r>
      <w:r w:rsidRPr="001B4C50">
        <w:rPr>
          <w:rFonts w:hint="eastAsia"/>
        </w:rPr>
        <w:t>は</w:t>
      </w:r>
      <w:r w:rsidRPr="001B4C50">
        <w:t>その責任において</w:t>
      </w:r>
      <w:r w:rsidRPr="001B4C50">
        <w:rPr>
          <w:rFonts w:hint="eastAsia"/>
        </w:rPr>
        <w:t>、参加者</w:t>
      </w:r>
      <w:r w:rsidRPr="001B4C50">
        <w:t>等</w:t>
      </w:r>
      <w:r w:rsidRPr="001B4C50">
        <w:rPr>
          <w:rFonts w:hint="eastAsia"/>
        </w:rPr>
        <w:t>が安全に活動</w:t>
      </w:r>
      <w:r w:rsidRPr="001B4C50">
        <w:t>できるよう、必要な措置を講ずること。</w:t>
      </w:r>
    </w:p>
    <w:p w14:paraId="607708DF" w14:textId="77777777" w:rsidR="00DB29A3" w:rsidRPr="001B4C50" w:rsidRDefault="00DB29A3" w:rsidP="00DB29A3">
      <w:pPr>
        <w:ind w:left="178" w:hangingChars="85" w:hanging="178"/>
      </w:pPr>
      <w:r w:rsidRPr="001B4C50">
        <w:rPr>
          <w:rFonts w:hint="eastAsia"/>
        </w:rPr>
        <w:t>（６）利用団体</w:t>
      </w:r>
      <w:r w:rsidRPr="001B4C50">
        <w:t>が活動室</w:t>
      </w:r>
      <w:r w:rsidRPr="001B4C50">
        <w:rPr>
          <w:rFonts w:hint="eastAsia"/>
        </w:rPr>
        <w:t>及び付属</w:t>
      </w:r>
      <w:r w:rsidRPr="001B4C50">
        <w:t>設備</w:t>
      </w:r>
      <w:r w:rsidRPr="001B4C50">
        <w:rPr>
          <w:rFonts w:hint="eastAsia"/>
        </w:rPr>
        <w:t>などに</w:t>
      </w:r>
      <w:r w:rsidRPr="001B4C50">
        <w:t>損害を与えたときは</w:t>
      </w:r>
      <w:r w:rsidRPr="001B4C50">
        <w:rPr>
          <w:rFonts w:hint="eastAsia"/>
        </w:rPr>
        <w:t>、</w:t>
      </w:r>
      <w:r w:rsidRPr="001B4C50">
        <w:t>その損害</w:t>
      </w:r>
      <w:r w:rsidRPr="001B4C50">
        <w:rPr>
          <w:rFonts w:hint="eastAsia"/>
        </w:rPr>
        <w:t>額</w:t>
      </w:r>
      <w:r w:rsidRPr="001B4C50">
        <w:t>を賠償しなければならない。ただし、</w:t>
      </w:r>
      <w:r w:rsidRPr="001B4C50">
        <w:rPr>
          <w:rFonts w:hint="eastAsia"/>
        </w:rPr>
        <w:t>藤沢市</w:t>
      </w:r>
      <w:r w:rsidRPr="001B4C50">
        <w:t>がやむをえないと認めた場合は、その額を減額または免除することができる。</w:t>
      </w:r>
    </w:p>
    <w:p w14:paraId="519C426E" w14:textId="77777777" w:rsidR="00DB29A3" w:rsidRPr="001B4C50" w:rsidRDefault="00DB29A3" w:rsidP="00DB29A3">
      <w:pPr>
        <w:ind w:left="178" w:hangingChars="85" w:hanging="178"/>
      </w:pPr>
    </w:p>
    <w:p w14:paraId="72AD539E" w14:textId="77777777" w:rsidR="00DB29A3" w:rsidRPr="001B4C50" w:rsidRDefault="00DB29A3" w:rsidP="00DB29A3">
      <w:pPr>
        <w:ind w:left="178" w:hangingChars="85" w:hanging="178"/>
      </w:pPr>
      <w:r w:rsidRPr="001B4C50">
        <w:rPr>
          <w:rFonts w:hint="eastAsia"/>
        </w:rPr>
        <w:t>（</w:t>
      </w:r>
      <w:r w:rsidRPr="001B4C50">
        <w:t>ロッカー</w:t>
      </w:r>
      <w:r w:rsidRPr="001B4C50">
        <w:rPr>
          <w:rFonts w:hint="eastAsia"/>
        </w:rPr>
        <w:t>の</w:t>
      </w:r>
      <w:r w:rsidRPr="001B4C50">
        <w:t>利用</w:t>
      </w:r>
      <w:r w:rsidRPr="001B4C50">
        <w:rPr>
          <w:rFonts w:hint="eastAsia"/>
        </w:rPr>
        <w:t>）</w:t>
      </w:r>
    </w:p>
    <w:p w14:paraId="7E6DD68C" w14:textId="77777777" w:rsidR="00DB29A3" w:rsidRPr="001B4C50" w:rsidRDefault="00DB29A3" w:rsidP="00DB29A3">
      <w:pPr>
        <w:ind w:left="178" w:hangingChars="85" w:hanging="178"/>
      </w:pPr>
      <w:r w:rsidRPr="001B4C50">
        <w:rPr>
          <w:rFonts w:hint="eastAsia"/>
        </w:rPr>
        <w:t>第１２</w:t>
      </w:r>
      <w:r w:rsidRPr="001B4C50">
        <w:t>条</w:t>
      </w:r>
      <w:r w:rsidRPr="001B4C50">
        <w:rPr>
          <w:rFonts w:hint="eastAsia"/>
        </w:rPr>
        <w:t xml:space="preserve">　ロッカーの利用団体は、第７条の</w:t>
      </w:r>
      <w:r w:rsidRPr="001B4C50">
        <w:t>登録</w:t>
      </w:r>
      <w:r w:rsidRPr="001B4C50">
        <w:rPr>
          <w:rFonts w:hint="eastAsia"/>
        </w:rPr>
        <w:t>団体のうち利用申込を行い、承認</w:t>
      </w:r>
      <w:r w:rsidRPr="001B4C50">
        <w:t>を受けた</w:t>
      </w:r>
      <w:r w:rsidRPr="001B4C50">
        <w:rPr>
          <w:rFonts w:hint="eastAsia"/>
        </w:rPr>
        <w:t>団体とする。</w:t>
      </w:r>
    </w:p>
    <w:p w14:paraId="56CCA654" w14:textId="77777777" w:rsidR="00DB29A3" w:rsidRPr="001B4C50" w:rsidRDefault="00DB29A3" w:rsidP="00DB29A3">
      <w:pPr>
        <w:ind w:left="178" w:hangingChars="85" w:hanging="178"/>
      </w:pPr>
      <w:r w:rsidRPr="001B4C50">
        <w:rPr>
          <w:rFonts w:hint="eastAsia"/>
        </w:rPr>
        <w:t>２　ロッカーの利用を希望する団体は、地域</w:t>
      </w:r>
      <w:r w:rsidRPr="001B4C50">
        <w:t>福祉活動</w:t>
      </w:r>
      <w:r w:rsidRPr="001B4C50">
        <w:rPr>
          <w:rFonts w:hint="eastAsia"/>
        </w:rPr>
        <w:t>センターロッカー利用申込書（様式第８号）を市社協に提出し、利用の許可を受けなければならない。市社協は、利用を承認した場合は地域</w:t>
      </w:r>
      <w:r w:rsidRPr="001B4C50">
        <w:t>福祉活動</w:t>
      </w:r>
      <w:r w:rsidRPr="001B4C50">
        <w:rPr>
          <w:rFonts w:hint="eastAsia"/>
        </w:rPr>
        <w:t>センターロッカー利用決定通知書（様式第９号）により通知するものとする。</w:t>
      </w:r>
    </w:p>
    <w:p w14:paraId="0415CCE5" w14:textId="77777777" w:rsidR="00DB29A3" w:rsidRPr="001B4C50" w:rsidRDefault="00DB29A3" w:rsidP="00DB29A3">
      <w:pPr>
        <w:ind w:left="178" w:hangingChars="85" w:hanging="178"/>
      </w:pPr>
      <w:r w:rsidRPr="001B4C50">
        <w:rPr>
          <w:rFonts w:hint="eastAsia"/>
        </w:rPr>
        <w:t>３　団体貸出ロッカーの利用目的は、団体の活動に必要な資料、備品等の保管とする。</w:t>
      </w:r>
    </w:p>
    <w:p w14:paraId="536221A4" w14:textId="77777777" w:rsidR="00DB29A3" w:rsidRPr="001B4C50" w:rsidRDefault="00DB29A3" w:rsidP="00DB29A3">
      <w:pPr>
        <w:ind w:left="178" w:hangingChars="85" w:hanging="178"/>
      </w:pPr>
      <w:r w:rsidRPr="001B4C50">
        <w:rPr>
          <w:rFonts w:hint="eastAsia"/>
        </w:rPr>
        <w:t>４　ロッカーの利用期間は、６月３０日まで（新規</w:t>
      </w:r>
      <w:r w:rsidRPr="001B4C50">
        <w:t>利用は翌年の６月３０日まで</w:t>
      </w:r>
      <w:r w:rsidRPr="001B4C50">
        <w:rPr>
          <w:rFonts w:hint="eastAsia"/>
        </w:rPr>
        <w:t>）とし、利用を更新しようとする団体は、有効期間満了日前の５月１日から６月３０日までの間にロッカー利用申込書を市社協に提出し、更新手続きを行うものとする。なお、利用希望団体数がロッカー数を超過した場合は、抽選によりロッカー利用団体を決定する。</w:t>
      </w:r>
    </w:p>
    <w:p w14:paraId="76B1701C" w14:textId="77777777" w:rsidR="00DB29A3" w:rsidRPr="001B4C50" w:rsidRDefault="00DB29A3" w:rsidP="00DB29A3">
      <w:pPr>
        <w:ind w:left="178" w:hangingChars="85" w:hanging="178"/>
      </w:pPr>
      <w:r w:rsidRPr="001B4C50">
        <w:rPr>
          <w:rFonts w:hint="eastAsia"/>
        </w:rPr>
        <w:t>５　団体がロッカーの利用を取りやめるときは、団体は地域</w:t>
      </w:r>
      <w:r w:rsidRPr="001B4C50">
        <w:t>福祉活動センター</w:t>
      </w:r>
      <w:r w:rsidR="00C2778A" w:rsidRPr="001B4C50">
        <w:rPr>
          <w:rFonts w:hint="eastAsia"/>
        </w:rPr>
        <w:t>ロッカー利用取消</w:t>
      </w:r>
      <w:r w:rsidRPr="001B4C50">
        <w:rPr>
          <w:rFonts w:hint="eastAsia"/>
        </w:rPr>
        <w:t>届（様式第１０号）を市社協に提出するものとする。</w:t>
      </w:r>
    </w:p>
    <w:p w14:paraId="1026D2B8" w14:textId="77777777" w:rsidR="00DB29A3" w:rsidRPr="001B4C50" w:rsidRDefault="00DB29A3" w:rsidP="00DB29A3">
      <w:pPr>
        <w:ind w:left="178" w:hangingChars="85" w:hanging="178"/>
      </w:pPr>
    </w:p>
    <w:p w14:paraId="3C6E89BA" w14:textId="77777777" w:rsidR="00DB29A3" w:rsidRPr="001B4C50" w:rsidRDefault="00DB29A3" w:rsidP="00DB29A3">
      <w:pPr>
        <w:ind w:left="178" w:hangingChars="85" w:hanging="178"/>
      </w:pPr>
      <w:r w:rsidRPr="001B4C50">
        <w:rPr>
          <w:rFonts w:hint="eastAsia"/>
        </w:rPr>
        <w:t>（印刷機</w:t>
      </w:r>
      <w:r w:rsidRPr="001B4C50">
        <w:t>の利用</w:t>
      </w:r>
      <w:r w:rsidRPr="001B4C50">
        <w:rPr>
          <w:rFonts w:hint="eastAsia"/>
        </w:rPr>
        <w:t>）</w:t>
      </w:r>
    </w:p>
    <w:p w14:paraId="77A676D7" w14:textId="77777777" w:rsidR="00DB29A3" w:rsidRPr="001B4C50" w:rsidRDefault="00DB29A3" w:rsidP="00DB29A3">
      <w:pPr>
        <w:ind w:left="178" w:hangingChars="85" w:hanging="178"/>
      </w:pPr>
      <w:r w:rsidRPr="001B4C50">
        <w:rPr>
          <w:rFonts w:hint="eastAsia"/>
        </w:rPr>
        <w:t>第１３</w:t>
      </w:r>
      <w:r w:rsidRPr="001B4C50">
        <w:t>条</w:t>
      </w:r>
      <w:r w:rsidRPr="001B4C50">
        <w:rPr>
          <w:rFonts w:hint="eastAsia"/>
        </w:rPr>
        <w:t xml:space="preserve">　印刷機の利用団体は、第７条の団体登録を行なった団体とする。</w:t>
      </w:r>
    </w:p>
    <w:p w14:paraId="482A00E1" w14:textId="77777777" w:rsidR="00DB29A3" w:rsidRPr="001B4C50" w:rsidRDefault="00DB29A3" w:rsidP="00DB29A3">
      <w:pPr>
        <w:ind w:left="178" w:hangingChars="85" w:hanging="178"/>
      </w:pPr>
      <w:r w:rsidRPr="001B4C50">
        <w:rPr>
          <w:rFonts w:hint="eastAsia"/>
        </w:rPr>
        <w:t>２　印刷機の利用目的は、団体の活動を行うにあたり必要な資料、チラシ等の作成とする。</w:t>
      </w:r>
    </w:p>
    <w:p w14:paraId="0E708B70" w14:textId="77777777" w:rsidR="00DB29A3" w:rsidRPr="001B4C50" w:rsidRDefault="00DB29A3" w:rsidP="00DB29A3">
      <w:pPr>
        <w:ind w:left="178" w:hangingChars="85" w:hanging="178"/>
      </w:pPr>
      <w:r w:rsidRPr="001B4C50">
        <w:rPr>
          <w:rFonts w:hint="eastAsia"/>
        </w:rPr>
        <w:t>３　印刷機を利用する団体は実費相当額を利用料として負担するものとし、その金額については別に定める。</w:t>
      </w:r>
    </w:p>
    <w:p w14:paraId="0EA1F70C" w14:textId="77777777" w:rsidR="00DB29A3" w:rsidRPr="001B4C50" w:rsidRDefault="00DB29A3" w:rsidP="00DB29A3">
      <w:pPr>
        <w:ind w:left="178" w:hangingChars="85" w:hanging="178"/>
      </w:pPr>
    </w:p>
    <w:p w14:paraId="768F330A" w14:textId="77777777" w:rsidR="00DB29A3" w:rsidRPr="001B4C50" w:rsidRDefault="00DB29A3" w:rsidP="00DB29A3">
      <w:pPr>
        <w:ind w:left="178" w:hangingChars="85" w:hanging="178"/>
      </w:pPr>
      <w:r w:rsidRPr="001B4C50">
        <w:rPr>
          <w:rFonts w:hint="eastAsia"/>
        </w:rPr>
        <w:t>（その他）</w:t>
      </w:r>
    </w:p>
    <w:p w14:paraId="6EA602DD" w14:textId="77777777" w:rsidR="00DB29A3" w:rsidRPr="001B4C50" w:rsidRDefault="00DB29A3" w:rsidP="00DB29A3">
      <w:pPr>
        <w:ind w:left="178" w:hangingChars="85" w:hanging="178"/>
      </w:pPr>
      <w:r w:rsidRPr="001B4C50">
        <w:rPr>
          <w:rFonts w:hint="eastAsia"/>
        </w:rPr>
        <w:t>第１４</w:t>
      </w:r>
      <w:r w:rsidRPr="001B4C50">
        <w:t>条</w:t>
      </w:r>
      <w:r w:rsidRPr="001B4C50">
        <w:rPr>
          <w:rFonts w:hint="eastAsia"/>
        </w:rPr>
        <w:t xml:space="preserve">　その他センター</w:t>
      </w:r>
      <w:r w:rsidRPr="001B4C50">
        <w:t>の</w:t>
      </w:r>
      <w:r w:rsidRPr="001B4C50">
        <w:rPr>
          <w:rFonts w:hint="eastAsia"/>
        </w:rPr>
        <w:t>利用に</w:t>
      </w:r>
      <w:r w:rsidRPr="001B4C50">
        <w:t>関し必要な事項は、市</w:t>
      </w:r>
      <w:r w:rsidRPr="001B4C50">
        <w:rPr>
          <w:rFonts w:hint="eastAsia"/>
        </w:rPr>
        <w:t>の</w:t>
      </w:r>
      <w:r w:rsidRPr="001B4C50">
        <w:t>承認を</w:t>
      </w:r>
      <w:r w:rsidRPr="001B4C50">
        <w:rPr>
          <w:rFonts w:hint="eastAsia"/>
        </w:rPr>
        <w:t>得て</w:t>
      </w:r>
      <w:r w:rsidRPr="001B4C50">
        <w:t>市社協が定める</w:t>
      </w:r>
      <w:r w:rsidRPr="001B4C50">
        <w:rPr>
          <w:rFonts w:hint="eastAsia"/>
        </w:rPr>
        <w:t>。</w:t>
      </w:r>
    </w:p>
    <w:p w14:paraId="71C8B86A" w14:textId="77777777" w:rsidR="00DB29A3" w:rsidRPr="001B4C50" w:rsidRDefault="00DB29A3" w:rsidP="00DB29A3">
      <w:pPr>
        <w:ind w:left="178" w:hangingChars="85" w:hanging="178"/>
      </w:pPr>
    </w:p>
    <w:p w14:paraId="3C57BC82" w14:textId="77777777" w:rsidR="00DB29A3" w:rsidRPr="001B4C50" w:rsidRDefault="00DB29A3" w:rsidP="00DB29A3">
      <w:pPr>
        <w:ind w:left="178" w:hangingChars="85" w:hanging="178"/>
      </w:pPr>
      <w:r w:rsidRPr="001B4C50">
        <w:rPr>
          <w:rFonts w:hint="eastAsia"/>
        </w:rPr>
        <w:t xml:space="preserve">　</w:t>
      </w:r>
      <w:r w:rsidRPr="001B4C50">
        <w:t xml:space="preserve">　</w:t>
      </w:r>
      <w:r w:rsidRPr="001B4C50">
        <w:rPr>
          <w:rFonts w:hint="eastAsia"/>
        </w:rPr>
        <w:t>附　則</w:t>
      </w:r>
    </w:p>
    <w:p w14:paraId="0CE7A6C3" w14:textId="5DA9C1E6" w:rsidR="00DB29A3" w:rsidRPr="001B4C50" w:rsidRDefault="00DB29A3" w:rsidP="00DB29A3">
      <w:pPr>
        <w:ind w:left="178" w:hangingChars="85" w:hanging="178"/>
      </w:pPr>
      <w:r w:rsidRPr="001B4C50">
        <w:rPr>
          <w:rFonts w:hint="eastAsia"/>
        </w:rPr>
        <w:t xml:space="preserve">　</w:t>
      </w:r>
      <w:r w:rsidR="00BB0671" w:rsidRPr="001B4C50">
        <w:rPr>
          <w:rFonts w:hint="eastAsia"/>
        </w:rPr>
        <w:t xml:space="preserve">　</w:t>
      </w:r>
      <w:r w:rsidRPr="001B4C50">
        <w:t>この</w:t>
      </w:r>
      <w:r w:rsidRPr="001B4C50">
        <w:rPr>
          <w:rFonts w:hint="eastAsia"/>
        </w:rPr>
        <w:t>要綱</w:t>
      </w:r>
      <w:r w:rsidRPr="001B4C50">
        <w:t>は</w:t>
      </w:r>
      <w:r w:rsidRPr="001B4C50">
        <w:rPr>
          <w:rFonts w:hint="eastAsia"/>
        </w:rPr>
        <w:t>、</w:t>
      </w:r>
      <w:r w:rsidRPr="001B4C50">
        <w:t>２０２０年（</w:t>
      </w:r>
      <w:r w:rsidRPr="001B4C50">
        <w:rPr>
          <w:rFonts w:hint="eastAsia"/>
        </w:rPr>
        <w:t>令</w:t>
      </w:r>
      <w:r w:rsidRPr="001B4C50">
        <w:t>和</w:t>
      </w:r>
      <w:r w:rsidRPr="001B4C50">
        <w:rPr>
          <w:rFonts w:hint="eastAsia"/>
        </w:rPr>
        <w:t>２</w:t>
      </w:r>
      <w:r w:rsidRPr="001B4C50">
        <w:t>年）</w:t>
      </w:r>
      <w:r w:rsidRPr="001B4C50">
        <w:rPr>
          <w:rFonts w:hint="eastAsia"/>
        </w:rPr>
        <w:t>１</w:t>
      </w:r>
      <w:r w:rsidRPr="001B4C50">
        <w:t>月２５日から施行する。</w:t>
      </w:r>
    </w:p>
    <w:p w14:paraId="2DF55105" w14:textId="5C48531F" w:rsidR="00DB29A3" w:rsidRPr="001B4C50" w:rsidRDefault="00DB29A3" w:rsidP="00DB29A3">
      <w:pPr>
        <w:ind w:left="178" w:hangingChars="85" w:hanging="178"/>
      </w:pPr>
      <w:r w:rsidRPr="001B4C50">
        <w:rPr>
          <w:rFonts w:hint="eastAsia"/>
        </w:rPr>
        <w:t xml:space="preserve">　</w:t>
      </w:r>
      <w:r w:rsidR="00BB0671" w:rsidRPr="001B4C50">
        <w:rPr>
          <w:rFonts w:hint="eastAsia"/>
        </w:rPr>
        <w:t xml:space="preserve">　</w:t>
      </w:r>
      <w:r w:rsidRPr="001B4C50">
        <w:t>第８条</w:t>
      </w:r>
      <w:r w:rsidRPr="001B4C50">
        <w:rPr>
          <w:rFonts w:hint="eastAsia"/>
        </w:rPr>
        <w:t>及び</w:t>
      </w:r>
      <w:r w:rsidRPr="001B4C50">
        <w:t>第１２条の規定に</w:t>
      </w:r>
      <w:r w:rsidRPr="001B4C50">
        <w:rPr>
          <w:rFonts w:hint="eastAsia"/>
        </w:rPr>
        <w:t>かかわらず</w:t>
      </w:r>
      <w:r w:rsidRPr="001B4C50">
        <w:t>、</w:t>
      </w:r>
      <w:r w:rsidRPr="001B4C50">
        <w:rPr>
          <w:rFonts w:hint="eastAsia"/>
        </w:rPr>
        <w:t>この要綱</w:t>
      </w:r>
      <w:r w:rsidRPr="001B4C50">
        <w:t>による</w:t>
      </w:r>
      <w:r w:rsidRPr="001B4C50">
        <w:rPr>
          <w:rFonts w:hint="eastAsia"/>
        </w:rPr>
        <w:t>最初</w:t>
      </w:r>
      <w:r w:rsidRPr="001B4C50">
        <w:t>の</w:t>
      </w:r>
      <w:r w:rsidRPr="001B4C50">
        <w:rPr>
          <w:rFonts w:hint="eastAsia"/>
        </w:rPr>
        <w:t>利用期間は</w:t>
      </w:r>
      <w:r w:rsidRPr="001B4C50">
        <w:t>２０２０年（</w:t>
      </w:r>
      <w:r w:rsidRPr="001B4C50">
        <w:rPr>
          <w:rFonts w:hint="eastAsia"/>
        </w:rPr>
        <w:t>令</w:t>
      </w:r>
      <w:r w:rsidRPr="001B4C50">
        <w:t>和</w:t>
      </w:r>
      <w:r w:rsidRPr="001B4C50">
        <w:rPr>
          <w:rFonts w:hint="eastAsia"/>
        </w:rPr>
        <w:t>２</w:t>
      </w:r>
      <w:r w:rsidRPr="001B4C50">
        <w:t>年）</w:t>
      </w:r>
      <w:r w:rsidRPr="001B4C50">
        <w:rPr>
          <w:rFonts w:hint="eastAsia"/>
        </w:rPr>
        <w:t>４</w:t>
      </w:r>
      <w:r w:rsidRPr="001B4C50">
        <w:t>月１日から開始するものとし、その</w:t>
      </w:r>
      <w:r w:rsidRPr="001B4C50">
        <w:rPr>
          <w:rFonts w:hint="eastAsia"/>
        </w:rPr>
        <w:t>申込</w:t>
      </w:r>
      <w:r w:rsidRPr="001B4C50">
        <w:t>期間</w:t>
      </w:r>
      <w:r w:rsidRPr="001B4C50">
        <w:rPr>
          <w:rFonts w:hint="eastAsia"/>
        </w:rPr>
        <w:t>等は</w:t>
      </w:r>
      <w:r w:rsidRPr="001B4C50">
        <w:t>市の承認を得て、市社協が別に定めるものとする。</w:t>
      </w:r>
    </w:p>
    <w:p w14:paraId="1F6981CC" w14:textId="77777777" w:rsidR="00BB0671" w:rsidRPr="001B4C50" w:rsidRDefault="00BB0671" w:rsidP="00DB29A3">
      <w:pPr>
        <w:ind w:left="178" w:hangingChars="85" w:hanging="178"/>
      </w:pPr>
    </w:p>
    <w:p w14:paraId="5F1A9EB9" w14:textId="558A2025" w:rsidR="00BB0671" w:rsidRPr="001B4C50" w:rsidRDefault="00BB0671" w:rsidP="00DB29A3">
      <w:pPr>
        <w:ind w:left="178" w:hangingChars="85" w:hanging="178"/>
      </w:pPr>
      <w:r w:rsidRPr="001B4C50">
        <w:rPr>
          <w:rFonts w:hint="eastAsia"/>
        </w:rPr>
        <w:t xml:space="preserve">　　附　則</w:t>
      </w:r>
    </w:p>
    <w:p w14:paraId="536AF261" w14:textId="1B9BF8AF" w:rsidR="000D2608" w:rsidRPr="001B4C50" w:rsidRDefault="000D2608" w:rsidP="00DB29A3">
      <w:pPr>
        <w:ind w:left="178" w:hangingChars="85" w:hanging="178"/>
      </w:pPr>
      <w:r w:rsidRPr="001B4C50">
        <w:rPr>
          <w:rFonts w:hint="eastAsia"/>
        </w:rPr>
        <w:t xml:space="preserve">　</w:t>
      </w:r>
      <w:r w:rsidR="00BB0671" w:rsidRPr="001B4C50">
        <w:rPr>
          <w:rFonts w:hint="eastAsia"/>
          <w:b/>
          <w:bCs/>
        </w:rPr>
        <w:t xml:space="preserve">　</w:t>
      </w:r>
      <w:r w:rsidRPr="001B4C50">
        <w:rPr>
          <w:rFonts w:hint="eastAsia"/>
        </w:rPr>
        <w:t>この要綱は、２０２３年（令和５年）５月８日から施行する。</w:t>
      </w:r>
    </w:p>
    <w:p w14:paraId="3731FFEA" w14:textId="77777777" w:rsidR="00DB29A3" w:rsidRPr="001B4C50" w:rsidRDefault="00DB29A3" w:rsidP="00DB29A3">
      <w:pPr>
        <w:ind w:left="178" w:hangingChars="85" w:hanging="178"/>
      </w:pPr>
    </w:p>
    <w:p w14:paraId="451AA0C0" w14:textId="77777777" w:rsidR="00DB29A3" w:rsidRPr="001B4C50" w:rsidRDefault="00DB29A3" w:rsidP="00DB29A3">
      <w:pPr>
        <w:ind w:left="178" w:hangingChars="85" w:hanging="178"/>
      </w:pPr>
      <w:r w:rsidRPr="001B4C50">
        <w:rPr>
          <w:rFonts w:hint="eastAsia"/>
        </w:rPr>
        <w:lastRenderedPageBreak/>
        <w:t>別表１</w:t>
      </w:r>
    </w:p>
    <w:tbl>
      <w:tblPr>
        <w:tblStyle w:val="a4"/>
        <w:tblW w:w="0" w:type="auto"/>
        <w:tblLook w:val="04A0" w:firstRow="1" w:lastRow="0" w:firstColumn="1" w:lastColumn="0" w:noHBand="0" w:noVBand="1"/>
      </w:tblPr>
      <w:tblGrid>
        <w:gridCol w:w="1255"/>
        <w:gridCol w:w="3885"/>
        <w:gridCol w:w="3855"/>
      </w:tblGrid>
      <w:tr w:rsidR="001B4C50" w:rsidRPr="001B4C50" w14:paraId="43788378" w14:textId="77777777" w:rsidTr="00DB29A3">
        <w:trPr>
          <w:trHeight w:val="345"/>
        </w:trPr>
        <w:tc>
          <w:tcPr>
            <w:tcW w:w="1255" w:type="dxa"/>
          </w:tcPr>
          <w:p w14:paraId="2995C62F" w14:textId="77777777" w:rsidR="00DB29A3" w:rsidRPr="001B4C50" w:rsidRDefault="00DB29A3" w:rsidP="00DB29A3">
            <w:pPr>
              <w:ind w:left="178" w:hangingChars="85" w:hanging="178"/>
            </w:pPr>
            <w:r w:rsidRPr="001B4C50">
              <w:rPr>
                <w:rFonts w:hint="eastAsia"/>
              </w:rPr>
              <w:t>名称</w:t>
            </w:r>
          </w:p>
        </w:tc>
        <w:tc>
          <w:tcPr>
            <w:tcW w:w="3885" w:type="dxa"/>
          </w:tcPr>
          <w:p w14:paraId="71E0CA25" w14:textId="5E8E1ECA" w:rsidR="00DB29A3" w:rsidRPr="001B4C50" w:rsidRDefault="00DB29A3" w:rsidP="00DB29A3">
            <w:pPr>
              <w:ind w:left="178" w:hangingChars="85" w:hanging="178"/>
            </w:pPr>
            <w:r w:rsidRPr="001B4C50">
              <w:rPr>
                <w:rFonts w:hint="eastAsia"/>
              </w:rPr>
              <w:t>広さ・</w:t>
            </w:r>
            <w:r w:rsidRPr="001B4C50">
              <w:t>定員</w:t>
            </w:r>
            <w:r w:rsidRPr="001B4C50">
              <w:rPr>
                <w:rFonts w:hint="eastAsia"/>
              </w:rPr>
              <w:t>等</w:t>
            </w:r>
          </w:p>
        </w:tc>
        <w:tc>
          <w:tcPr>
            <w:tcW w:w="3855" w:type="dxa"/>
          </w:tcPr>
          <w:p w14:paraId="57B7DBCF" w14:textId="77777777" w:rsidR="00DB29A3" w:rsidRPr="001B4C50" w:rsidRDefault="00DB29A3" w:rsidP="00DB29A3">
            <w:pPr>
              <w:ind w:left="178" w:hangingChars="85" w:hanging="178"/>
            </w:pPr>
            <w:r w:rsidRPr="001B4C50">
              <w:rPr>
                <w:rFonts w:hint="eastAsia"/>
              </w:rPr>
              <w:t>備品等</w:t>
            </w:r>
          </w:p>
        </w:tc>
      </w:tr>
      <w:tr w:rsidR="001B4C50" w:rsidRPr="001B4C50" w14:paraId="7D6BB7B7" w14:textId="77777777" w:rsidTr="00DB29A3">
        <w:trPr>
          <w:trHeight w:val="375"/>
        </w:trPr>
        <w:tc>
          <w:tcPr>
            <w:tcW w:w="1255" w:type="dxa"/>
          </w:tcPr>
          <w:p w14:paraId="01586252" w14:textId="77777777" w:rsidR="00DB29A3" w:rsidRPr="001B4C50" w:rsidRDefault="00DB29A3" w:rsidP="00DB29A3">
            <w:pPr>
              <w:ind w:left="178" w:hangingChars="85" w:hanging="178"/>
            </w:pPr>
            <w:r w:rsidRPr="001B4C50">
              <w:rPr>
                <w:rFonts w:hint="eastAsia"/>
              </w:rPr>
              <w:t>活動室１</w:t>
            </w:r>
          </w:p>
          <w:p w14:paraId="36C0A175" w14:textId="77777777" w:rsidR="00DB29A3" w:rsidRPr="001B4C50" w:rsidRDefault="00DB29A3" w:rsidP="00DB29A3">
            <w:pPr>
              <w:ind w:left="178" w:hangingChars="85" w:hanging="178"/>
            </w:pPr>
          </w:p>
        </w:tc>
        <w:tc>
          <w:tcPr>
            <w:tcW w:w="3885" w:type="dxa"/>
          </w:tcPr>
          <w:p w14:paraId="16FECBCA" w14:textId="708DCA6B" w:rsidR="00DB29A3" w:rsidRPr="001B4C50" w:rsidRDefault="004E38C7" w:rsidP="00DB29A3">
            <w:pPr>
              <w:ind w:left="178" w:hangingChars="85" w:hanging="178"/>
            </w:pPr>
            <w:r w:rsidRPr="001B4C50">
              <w:rPr>
                <w:rFonts w:hint="eastAsia"/>
              </w:rPr>
              <w:t>７２㎡</w:t>
            </w:r>
            <w:r w:rsidR="00BB0671" w:rsidRPr="001B4C50">
              <w:rPr>
                <w:rFonts w:hint="eastAsia"/>
              </w:rPr>
              <w:t xml:space="preserve">　</w:t>
            </w:r>
            <w:r w:rsidR="009D4BA4" w:rsidRPr="001B4C50">
              <w:rPr>
                <w:rFonts w:hint="eastAsia"/>
              </w:rPr>
              <w:t xml:space="preserve">　３６人</w:t>
            </w:r>
          </w:p>
        </w:tc>
        <w:tc>
          <w:tcPr>
            <w:tcW w:w="3855" w:type="dxa"/>
          </w:tcPr>
          <w:p w14:paraId="47DCD1DC" w14:textId="77777777" w:rsidR="00DB29A3" w:rsidRPr="001B4C50" w:rsidRDefault="00DB29A3" w:rsidP="00DB29A3">
            <w:pPr>
              <w:ind w:left="178" w:hangingChars="85" w:hanging="178"/>
            </w:pPr>
            <w:r w:rsidRPr="001B4C50">
              <w:rPr>
                <w:rFonts w:hint="eastAsia"/>
              </w:rPr>
              <w:t>会議机・椅子</w:t>
            </w:r>
          </w:p>
        </w:tc>
      </w:tr>
      <w:tr w:rsidR="001B4C50" w:rsidRPr="001B4C50" w14:paraId="71DC6C5C" w14:textId="77777777" w:rsidTr="00DB29A3">
        <w:trPr>
          <w:trHeight w:val="662"/>
        </w:trPr>
        <w:tc>
          <w:tcPr>
            <w:tcW w:w="1255" w:type="dxa"/>
          </w:tcPr>
          <w:p w14:paraId="2873DCAC" w14:textId="77777777" w:rsidR="00DB29A3" w:rsidRPr="001B4C50" w:rsidRDefault="00DB29A3" w:rsidP="00DB29A3">
            <w:pPr>
              <w:ind w:left="178" w:hangingChars="85" w:hanging="178"/>
            </w:pPr>
            <w:r w:rsidRPr="001B4C50">
              <w:rPr>
                <w:rFonts w:hint="eastAsia"/>
              </w:rPr>
              <w:t>活動室２</w:t>
            </w:r>
          </w:p>
        </w:tc>
        <w:tc>
          <w:tcPr>
            <w:tcW w:w="3885" w:type="dxa"/>
          </w:tcPr>
          <w:p w14:paraId="7FE56941" w14:textId="12BAF6CA" w:rsidR="00DB29A3" w:rsidRPr="001B4C50" w:rsidRDefault="004E38C7" w:rsidP="00DB29A3">
            <w:pPr>
              <w:ind w:left="178" w:hangingChars="85" w:hanging="178"/>
            </w:pPr>
            <w:r w:rsidRPr="001B4C50">
              <w:rPr>
                <w:rFonts w:hint="eastAsia"/>
              </w:rPr>
              <w:t>７２㎡</w:t>
            </w:r>
            <w:r w:rsidR="00BB0671" w:rsidRPr="001B4C50">
              <w:rPr>
                <w:rFonts w:hint="eastAsia"/>
              </w:rPr>
              <w:t xml:space="preserve">　　</w:t>
            </w:r>
            <w:r w:rsidR="009D4BA4" w:rsidRPr="001B4C50">
              <w:rPr>
                <w:rFonts w:hint="eastAsia"/>
              </w:rPr>
              <w:t>３６人</w:t>
            </w:r>
          </w:p>
        </w:tc>
        <w:tc>
          <w:tcPr>
            <w:tcW w:w="3855" w:type="dxa"/>
          </w:tcPr>
          <w:p w14:paraId="1F03DA5A" w14:textId="77777777" w:rsidR="00DB29A3" w:rsidRPr="001B4C50" w:rsidRDefault="00DB29A3" w:rsidP="00DB29A3">
            <w:pPr>
              <w:ind w:left="2"/>
            </w:pPr>
            <w:r w:rsidRPr="001B4C50">
              <w:rPr>
                <w:rFonts w:hint="eastAsia"/>
              </w:rPr>
              <w:t>会議机・椅子、プロジェクター、スクリーン、マイク音響設備、インターネット</w:t>
            </w:r>
          </w:p>
        </w:tc>
      </w:tr>
      <w:tr w:rsidR="001B4C50" w:rsidRPr="001B4C50" w14:paraId="014F5380" w14:textId="77777777" w:rsidTr="00DB29A3">
        <w:trPr>
          <w:trHeight w:val="302"/>
        </w:trPr>
        <w:tc>
          <w:tcPr>
            <w:tcW w:w="1255" w:type="dxa"/>
          </w:tcPr>
          <w:p w14:paraId="3035F212" w14:textId="77777777" w:rsidR="00DB29A3" w:rsidRPr="001B4C50" w:rsidRDefault="00DB29A3" w:rsidP="00DB29A3">
            <w:pPr>
              <w:ind w:left="178" w:hangingChars="85" w:hanging="178"/>
            </w:pPr>
            <w:r w:rsidRPr="001B4C50">
              <w:rPr>
                <w:rFonts w:hint="eastAsia"/>
              </w:rPr>
              <w:t>活動室３</w:t>
            </w:r>
          </w:p>
          <w:p w14:paraId="20945EB4" w14:textId="77777777" w:rsidR="00DB29A3" w:rsidRPr="001B4C50" w:rsidRDefault="00DB29A3" w:rsidP="00DB29A3">
            <w:pPr>
              <w:ind w:left="178" w:hangingChars="85" w:hanging="178"/>
            </w:pPr>
          </w:p>
        </w:tc>
        <w:tc>
          <w:tcPr>
            <w:tcW w:w="3885" w:type="dxa"/>
          </w:tcPr>
          <w:p w14:paraId="7701E1C6" w14:textId="6C0B2160" w:rsidR="00DB29A3" w:rsidRPr="001B4C50" w:rsidRDefault="004E38C7" w:rsidP="00DB29A3">
            <w:pPr>
              <w:ind w:left="178" w:hangingChars="85" w:hanging="178"/>
            </w:pPr>
            <w:r w:rsidRPr="001B4C50">
              <w:rPr>
                <w:rFonts w:hint="eastAsia"/>
              </w:rPr>
              <w:t>３２㎡</w:t>
            </w:r>
            <w:r w:rsidR="00BB0671" w:rsidRPr="001B4C50">
              <w:rPr>
                <w:rFonts w:hint="eastAsia"/>
              </w:rPr>
              <w:t xml:space="preserve">　　</w:t>
            </w:r>
            <w:r w:rsidR="009D4BA4" w:rsidRPr="001B4C50">
              <w:rPr>
                <w:rFonts w:hint="eastAsia"/>
              </w:rPr>
              <w:t>１６人</w:t>
            </w:r>
          </w:p>
        </w:tc>
        <w:tc>
          <w:tcPr>
            <w:tcW w:w="3855" w:type="dxa"/>
          </w:tcPr>
          <w:p w14:paraId="1E3F6696" w14:textId="77777777" w:rsidR="00DB29A3" w:rsidRPr="001B4C50" w:rsidRDefault="00DB29A3" w:rsidP="00DB29A3">
            <w:pPr>
              <w:ind w:left="178" w:hangingChars="85" w:hanging="178"/>
            </w:pPr>
            <w:r w:rsidRPr="001B4C50">
              <w:rPr>
                <w:rFonts w:hint="eastAsia"/>
              </w:rPr>
              <w:t>会議机・椅子</w:t>
            </w:r>
          </w:p>
        </w:tc>
      </w:tr>
      <w:tr w:rsidR="001B4C50" w:rsidRPr="001B4C50" w14:paraId="33D3F37E" w14:textId="77777777" w:rsidTr="00DB29A3">
        <w:trPr>
          <w:trHeight w:val="350"/>
        </w:trPr>
        <w:tc>
          <w:tcPr>
            <w:tcW w:w="1255" w:type="dxa"/>
          </w:tcPr>
          <w:p w14:paraId="5B430228" w14:textId="77777777" w:rsidR="00DB29A3" w:rsidRPr="001B4C50" w:rsidRDefault="00DB29A3" w:rsidP="00DB29A3">
            <w:pPr>
              <w:ind w:left="178" w:hangingChars="85" w:hanging="178"/>
            </w:pPr>
            <w:r w:rsidRPr="001B4C50">
              <w:rPr>
                <w:rFonts w:hint="eastAsia"/>
              </w:rPr>
              <w:t>活動室４</w:t>
            </w:r>
          </w:p>
          <w:p w14:paraId="34B69C43" w14:textId="77777777" w:rsidR="00DB29A3" w:rsidRPr="001B4C50" w:rsidRDefault="00DB29A3" w:rsidP="00DB29A3">
            <w:pPr>
              <w:ind w:left="178" w:hangingChars="85" w:hanging="178"/>
            </w:pPr>
          </w:p>
        </w:tc>
        <w:tc>
          <w:tcPr>
            <w:tcW w:w="3885" w:type="dxa"/>
          </w:tcPr>
          <w:p w14:paraId="5C959293" w14:textId="1260222D" w:rsidR="00DB29A3" w:rsidRPr="001B4C50" w:rsidRDefault="004E38C7" w:rsidP="00DB29A3">
            <w:pPr>
              <w:ind w:left="178" w:hangingChars="85" w:hanging="178"/>
            </w:pPr>
            <w:r w:rsidRPr="001B4C50">
              <w:rPr>
                <w:rFonts w:hint="eastAsia"/>
              </w:rPr>
              <w:t>２４㎡</w:t>
            </w:r>
            <w:r w:rsidR="00BB0671" w:rsidRPr="001B4C50">
              <w:rPr>
                <w:rFonts w:hint="eastAsia"/>
              </w:rPr>
              <w:t xml:space="preserve">　　</w:t>
            </w:r>
            <w:r w:rsidR="009D4BA4" w:rsidRPr="001B4C50">
              <w:rPr>
                <w:rFonts w:hint="eastAsia"/>
              </w:rPr>
              <w:t>１２人</w:t>
            </w:r>
          </w:p>
        </w:tc>
        <w:tc>
          <w:tcPr>
            <w:tcW w:w="3855" w:type="dxa"/>
          </w:tcPr>
          <w:p w14:paraId="7125023E" w14:textId="77777777" w:rsidR="00DB29A3" w:rsidRPr="001B4C50" w:rsidRDefault="00DB29A3" w:rsidP="00DB29A3">
            <w:pPr>
              <w:ind w:left="178" w:hangingChars="85" w:hanging="178"/>
            </w:pPr>
            <w:r w:rsidRPr="001B4C50">
              <w:rPr>
                <w:rFonts w:hint="eastAsia"/>
              </w:rPr>
              <w:t>会議机　・椅子、インターネット</w:t>
            </w:r>
          </w:p>
        </w:tc>
      </w:tr>
      <w:tr w:rsidR="001B4C50" w:rsidRPr="001B4C50" w14:paraId="315DD1E2" w14:textId="77777777" w:rsidTr="00DB29A3">
        <w:trPr>
          <w:trHeight w:val="615"/>
        </w:trPr>
        <w:tc>
          <w:tcPr>
            <w:tcW w:w="1255" w:type="dxa"/>
          </w:tcPr>
          <w:p w14:paraId="6531030F" w14:textId="77777777" w:rsidR="00DB29A3" w:rsidRPr="001B4C50" w:rsidRDefault="00DB29A3" w:rsidP="00DB29A3">
            <w:pPr>
              <w:ind w:left="2"/>
            </w:pPr>
            <w:r w:rsidRPr="001B4C50">
              <w:rPr>
                <w:rFonts w:hint="eastAsia"/>
              </w:rPr>
              <w:t>多目的スペース</w:t>
            </w:r>
          </w:p>
        </w:tc>
        <w:tc>
          <w:tcPr>
            <w:tcW w:w="3885" w:type="dxa"/>
          </w:tcPr>
          <w:p w14:paraId="244F51EF" w14:textId="7DFF4D31" w:rsidR="00DB29A3" w:rsidRPr="001B4C50" w:rsidRDefault="00DB29A3" w:rsidP="00DB29A3">
            <w:pPr>
              <w:ind w:left="178" w:hangingChars="85" w:hanging="178"/>
            </w:pPr>
            <w:r w:rsidRPr="001B4C50">
              <w:t>７８</w:t>
            </w:r>
            <w:r w:rsidRPr="001B4C50">
              <w:rPr>
                <w:rFonts w:hint="eastAsia"/>
              </w:rPr>
              <w:t>㎡</w:t>
            </w:r>
            <w:r w:rsidRPr="001B4C50">
              <w:rPr>
                <w:b/>
                <w:bCs/>
              </w:rPr>
              <w:t xml:space="preserve">　</w:t>
            </w:r>
          </w:p>
        </w:tc>
        <w:tc>
          <w:tcPr>
            <w:tcW w:w="3855" w:type="dxa"/>
          </w:tcPr>
          <w:p w14:paraId="1206FE7E" w14:textId="77777777" w:rsidR="00DB29A3" w:rsidRPr="001B4C50" w:rsidRDefault="00DB29A3" w:rsidP="00DB29A3">
            <w:pPr>
              <w:ind w:left="178" w:hangingChars="85" w:hanging="178"/>
            </w:pPr>
            <w:r w:rsidRPr="001B4C50">
              <w:rPr>
                <w:rFonts w:hint="eastAsia"/>
              </w:rPr>
              <w:t>テーブル、椅子</w:t>
            </w:r>
          </w:p>
        </w:tc>
      </w:tr>
      <w:tr w:rsidR="001B4C50" w:rsidRPr="001B4C50" w14:paraId="7CA1E4D2" w14:textId="77777777" w:rsidTr="00DB29A3">
        <w:trPr>
          <w:trHeight w:val="632"/>
        </w:trPr>
        <w:tc>
          <w:tcPr>
            <w:tcW w:w="1255" w:type="dxa"/>
          </w:tcPr>
          <w:p w14:paraId="7749A816" w14:textId="77777777" w:rsidR="00DB29A3" w:rsidRPr="001B4C50" w:rsidRDefault="00DB29A3" w:rsidP="00DB29A3">
            <w:pPr>
              <w:ind w:left="2"/>
            </w:pPr>
            <w:r w:rsidRPr="001B4C50">
              <w:rPr>
                <w:rFonts w:hint="eastAsia"/>
              </w:rPr>
              <w:t>キッズスペース</w:t>
            </w:r>
          </w:p>
        </w:tc>
        <w:tc>
          <w:tcPr>
            <w:tcW w:w="3885" w:type="dxa"/>
          </w:tcPr>
          <w:p w14:paraId="5FC23DCA" w14:textId="24BC3AED" w:rsidR="00DB29A3" w:rsidRPr="001B4C50" w:rsidRDefault="00DB29A3" w:rsidP="00DB29A3">
            <w:pPr>
              <w:ind w:left="178" w:hangingChars="85" w:hanging="178"/>
            </w:pPr>
            <w:r w:rsidRPr="001B4C50">
              <w:t>６０</w:t>
            </w:r>
            <w:r w:rsidRPr="001B4C50">
              <w:rPr>
                <w:rFonts w:hint="eastAsia"/>
              </w:rPr>
              <w:t>㎡</w:t>
            </w:r>
          </w:p>
        </w:tc>
        <w:tc>
          <w:tcPr>
            <w:tcW w:w="3855" w:type="dxa"/>
          </w:tcPr>
          <w:p w14:paraId="39C95A81" w14:textId="77777777" w:rsidR="00DB29A3" w:rsidRPr="001B4C50" w:rsidRDefault="00DB29A3" w:rsidP="00DB29A3">
            <w:pPr>
              <w:ind w:left="178" w:hangingChars="85" w:hanging="178"/>
            </w:pPr>
            <w:r w:rsidRPr="001B4C50">
              <w:rPr>
                <w:rFonts w:hint="eastAsia"/>
              </w:rPr>
              <w:t>ベビー</w:t>
            </w:r>
            <w:r w:rsidRPr="001B4C50">
              <w:t>ルーム・授乳室</w:t>
            </w:r>
            <w:r w:rsidRPr="001B4C50">
              <w:rPr>
                <w:rFonts w:hint="eastAsia"/>
              </w:rPr>
              <w:t>、ベビーベッド</w:t>
            </w:r>
          </w:p>
        </w:tc>
      </w:tr>
      <w:tr w:rsidR="00DB29A3" w:rsidRPr="001B4C50" w14:paraId="1FD9DBB4" w14:textId="77777777" w:rsidTr="00DB29A3">
        <w:trPr>
          <w:trHeight w:val="717"/>
        </w:trPr>
        <w:tc>
          <w:tcPr>
            <w:tcW w:w="1255" w:type="dxa"/>
          </w:tcPr>
          <w:p w14:paraId="69D443F3" w14:textId="77777777" w:rsidR="00DB29A3" w:rsidRPr="001B4C50" w:rsidRDefault="00DB29A3" w:rsidP="00DB29A3">
            <w:pPr>
              <w:ind w:left="178" w:hangingChars="85" w:hanging="178"/>
            </w:pPr>
            <w:r w:rsidRPr="001B4C50">
              <w:t>ロッカー</w:t>
            </w:r>
          </w:p>
        </w:tc>
        <w:tc>
          <w:tcPr>
            <w:tcW w:w="3885" w:type="dxa"/>
          </w:tcPr>
          <w:p w14:paraId="0F3F9E44" w14:textId="77777777" w:rsidR="00DB29A3" w:rsidRPr="001B4C50" w:rsidRDefault="00DB29A3" w:rsidP="00DB29A3">
            <w:pPr>
              <w:ind w:left="178" w:hangingChars="85" w:hanging="178"/>
            </w:pPr>
            <w:r w:rsidRPr="001B4C50">
              <w:rPr>
                <w:rFonts w:hint="eastAsia"/>
              </w:rPr>
              <w:t>たて５９㎝</w:t>
            </w:r>
            <w:r w:rsidRPr="001B4C50">
              <w:t>×</w:t>
            </w:r>
            <w:r w:rsidRPr="001B4C50">
              <w:rPr>
                <w:rFonts w:hint="eastAsia"/>
              </w:rPr>
              <w:t>横３０</w:t>
            </w:r>
            <w:r w:rsidRPr="001B4C50">
              <w:t>㎝</w:t>
            </w:r>
            <w:r w:rsidRPr="001B4C50">
              <w:t>×</w:t>
            </w:r>
            <w:r w:rsidRPr="001B4C50">
              <w:rPr>
                <w:rFonts w:hint="eastAsia"/>
              </w:rPr>
              <w:t>奥行き４９</w:t>
            </w:r>
            <w:r w:rsidRPr="001B4C50">
              <w:t>㎝</w:t>
            </w:r>
          </w:p>
          <w:p w14:paraId="16A75A24" w14:textId="77777777" w:rsidR="00DB29A3" w:rsidRPr="001B4C50" w:rsidRDefault="00DB29A3" w:rsidP="00DB29A3">
            <w:pPr>
              <w:ind w:left="178" w:hangingChars="85" w:hanging="178"/>
            </w:pPr>
            <w:r w:rsidRPr="001B4C50">
              <w:rPr>
                <w:rFonts w:hint="eastAsia"/>
              </w:rPr>
              <w:t>1</w:t>
            </w:r>
            <w:r w:rsidRPr="001B4C50">
              <w:rPr>
                <w:rFonts w:hint="eastAsia"/>
              </w:rPr>
              <w:t>団体</w:t>
            </w:r>
            <w:r w:rsidRPr="001B4C50">
              <w:t>1</w:t>
            </w:r>
            <w:r w:rsidRPr="001B4C50">
              <w:t>箇所　７２</w:t>
            </w:r>
            <w:r w:rsidRPr="001B4C50">
              <w:rPr>
                <w:rFonts w:hint="eastAsia"/>
              </w:rPr>
              <w:t>団体</w:t>
            </w:r>
            <w:r w:rsidRPr="001B4C50">
              <w:t>分</w:t>
            </w:r>
          </w:p>
        </w:tc>
        <w:tc>
          <w:tcPr>
            <w:tcW w:w="3855" w:type="dxa"/>
          </w:tcPr>
          <w:p w14:paraId="2D39DCD6" w14:textId="77777777" w:rsidR="00DB29A3" w:rsidRPr="001B4C50" w:rsidRDefault="00DB29A3" w:rsidP="00DB29A3">
            <w:pPr>
              <w:ind w:left="178" w:hangingChars="85" w:hanging="178"/>
            </w:pPr>
          </w:p>
        </w:tc>
      </w:tr>
    </w:tbl>
    <w:p w14:paraId="03CE59B1" w14:textId="55E7FFC3" w:rsidR="00DB29A3" w:rsidRPr="001B4C50" w:rsidRDefault="00DB29A3" w:rsidP="00DB29A3">
      <w:pPr>
        <w:ind w:left="179" w:hangingChars="85" w:hanging="179"/>
        <w:rPr>
          <w:b/>
          <w:bCs/>
        </w:rPr>
      </w:pPr>
    </w:p>
    <w:p w14:paraId="33D166AA" w14:textId="77777777" w:rsidR="00C657C7" w:rsidRPr="001B4C50" w:rsidRDefault="00C657C7" w:rsidP="00DB29A3">
      <w:pPr>
        <w:ind w:left="179" w:hangingChars="85" w:hanging="179"/>
        <w:rPr>
          <w:b/>
          <w:bCs/>
        </w:rPr>
      </w:pPr>
    </w:p>
    <w:p w14:paraId="084FF0D2" w14:textId="77777777" w:rsidR="00C657C7" w:rsidRPr="001B4C50" w:rsidRDefault="00C657C7" w:rsidP="00DB29A3">
      <w:pPr>
        <w:ind w:left="179" w:hangingChars="85" w:hanging="179"/>
        <w:rPr>
          <w:b/>
          <w:bCs/>
        </w:rPr>
      </w:pPr>
    </w:p>
    <w:p w14:paraId="6869C677" w14:textId="7FD72299" w:rsidR="00C657C7" w:rsidRPr="001B4C50" w:rsidRDefault="00C657C7" w:rsidP="00DB29A3">
      <w:pPr>
        <w:ind w:left="178" w:hangingChars="85" w:hanging="178"/>
      </w:pPr>
      <w:r w:rsidRPr="001B4C50">
        <w:rPr>
          <w:rFonts w:hint="eastAsia"/>
        </w:rPr>
        <w:t>別表２</w:t>
      </w:r>
    </w:p>
    <w:tbl>
      <w:tblPr>
        <w:tblStyle w:val="6"/>
        <w:tblpPr w:leftFromText="142" w:rightFromText="142" w:vertAnchor="text" w:horzAnchor="page" w:tblpX="147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54"/>
      </w:tblGrid>
      <w:tr w:rsidR="001B4C50" w:rsidRPr="001B4C50" w14:paraId="002DB796" w14:textId="77777777" w:rsidTr="00DE411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256" w:type="dxa"/>
          </w:tcPr>
          <w:p w14:paraId="489E533B" w14:textId="1B5E0FAE" w:rsidR="00C657C7" w:rsidRPr="001B4C50" w:rsidRDefault="00C657C7" w:rsidP="00BB0671">
            <w:pPr>
              <w:spacing w:line="360" w:lineRule="auto"/>
              <w:rPr>
                <w:rFonts w:asciiTheme="minorEastAsia" w:hAnsiTheme="minorEastAsia"/>
                <w:b w:val="0"/>
                <w:bCs w:val="0"/>
                <w:color w:val="auto"/>
                <w:sz w:val="22"/>
              </w:rPr>
            </w:pPr>
            <w:r w:rsidRPr="001B4C50">
              <w:rPr>
                <w:rFonts w:asciiTheme="minorEastAsia" w:hAnsiTheme="minorEastAsia" w:hint="eastAsia"/>
                <w:b w:val="0"/>
                <w:bCs w:val="0"/>
                <w:color w:val="auto"/>
                <w:sz w:val="22"/>
              </w:rPr>
              <w:t>時間枠区分</w:t>
            </w:r>
          </w:p>
        </w:tc>
        <w:tc>
          <w:tcPr>
            <w:tcW w:w="5754" w:type="dxa"/>
          </w:tcPr>
          <w:p w14:paraId="7CEBE143" w14:textId="18037C2D" w:rsidR="00C657C7" w:rsidRPr="001B4C50" w:rsidRDefault="00C657C7" w:rsidP="00BB0671">
            <w:pPr>
              <w:spacing w:line="360" w:lineRule="auto"/>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auto"/>
                <w:sz w:val="22"/>
              </w:rPr>
            </w:pPr>
            <w:r w:rsidRPr="001B4C50">
              <w:rPr>
                <w:rFonts w:asciiTheme="minorEastAsia" w:hAnsiTheme="minorEastAsia" w:hint="eastAsia"/>
                <w:b w:val="0"/>
                <w:bCs w:val="0"/>
                <w:color w:val="auto"/>
                <w:sz w:val="22"/>
              </w:rPr>
              <w:t>利用時間</w:t>
            </w:r>
          </w:p>
        </w:tc>
      </w:tr>
      <w:tr w:rsidR="001B4C50" w:rsidRPr="001B4C50" w14:paraId="3495E04B" w14:textId="77777777" w:rsidTr="00DE411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74E8ACDC" w14:textId="77777777" w:rsidR="00C657C7" w:rsidRPr="001B4C50" w:rsidRDefault="00C657C7" w:rsidP="00BB0671">
            <w:pPr>
              <w:spacing w:line="360" w:lineRule="auto"/>
              <w:ind w:firstLineChars="500" w:firstLine="1100"/>
              <w:rPr>
                <w:rFonts w:asciiTheme="minorEastAsia" w:hAnsiTheme="minorEastAsia"/>
                <w:b w:val="0"/>
                <w:bCs w:val="0"/>
                <w:color w:val="auto"/>
                <w:sz w:val="22"/>
              </w:rPr>
            </w:pPr>
            <w:r w:rsidRPr="001B4C50">
              <w:rPr>
                <w:rFonts w:asciiTheme="minorEastAsia" w:hAnsiTheme="minorEastAsia" w:hint="eastAsia"/>
                <w:b w:val="0"/>
                <w:bCs w:val="0"/>
                <w:color w:val="auto"/>
                <w:sz w:val="22"/>
              </w:rPr>
              <w:t>（Ａ）</w:t>
            </w:r>
          </w:p>
        </w:tc>
        <w:tc>
          <w:tcPr>
            <w:tcW w:w="5754" w:type="dxa"/>
            <w:shd w:val="clear" w:color="auto" w:fill="auto"/>
          </w:tcPr>
          <w:p w14:paraId="1D3C7D0B" w14:textId="7EFFAADC" w:rsidR="00C657C7" w:rsidRPr="001B4C50" w:rsidRDefault="00C657C7" w:rsidP="00BB0671">
            <w:pPr>
              <w:spacing w:line="360" w:lineRule="auto"/>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rPr>
            </w:pPr>
            <w:r w:rsidRPr="001B4C50">
              <w:rPr>
                <w:rFonts w:asciiTheme="minorEastAsia" w:hAnsiTheme="minorEastAsia" w:hint="eastAsia"/>
                <w:color w:val="auto"/>
                <w:sz w:val="22"/>
              </w:rPr>
              <w:t>午前</w:t>
            </w:r>
            <w:r w:rsidR="00A80CBB" w:rsidRPr="001B4C50">
              <w:rPr>
                <w:rFonts w:asciiTheme="minorEastAsia" w:hAnsiTheme="minorEastAsia" w:hint="eastAsia"/>
                <w:color w:val="auto"/>
                <w:sz w:val="22"/>
              </w:rPr>
              <w:t>９</w:t>
            </w:r>
            <w:r w:rsidRPr="001B4C50">
              <w:rPr>
                <w:rFonts w:asciiTheme="minorEastAsia" w:hAnsiTheme="minorEastAsia" w:hint="eastAsia"/>
                <w:color w:val="auto"/>
                <w:sz w:val="22"/>
              </w:rPr>
              <w:t xml:space="preserve">時　〜　</w:t>
            </w:r>
            <w:r w:rsidR="00243A59" w:rsidRPr="001B4C50">
              <w:rPr>
                <w:rFonts w:asciiTheme="minorEastAsia" w:hAnsiTheme="minorEastAsia" w:hint="eastAsia"/>
                <w:color w:val="auto"/>
                <w:sz w:val="22"/>
              </w:rPr>
              <w:t>午後</w:t>
            </w:r>
            <w:r w:rsidR="00A80CBB" w:rsidRPr="001B4C50">
              <w:rPr>
                <w:rFonts w:asciiTheme="minorEastAsia" w:hAnsiTheme="minorEastAsia" w:hint="eastAsia"/>
                <w:color w:val="auto"/>
                <w:sz w:val="22"/>
              </w:rPr>
              <w:t>１２</w:t>
            </w:r>
            <w:r w:rsidR="00243A59" w:rsidRPr="001B4C50">
              <w:rPr>
                <w:rFonts w:asciiTheme="minorEastAsia" w:hAnsiTheme="minorEastAsia" w:hint="eastAsia"/>
                <w:color w:val="auto"/>
                <w:sz w:val="22"/>
              </w:rPr>
              <w:t>時</w:t>
            </w:r>
            <w:r w:rsidR="00A80CBB" w:rsidRPr="001B4C50">
              <w:rPr>
                <w:rFonts w:asciiTheme="minorEastAsia" w:hAnsiTheme="minorEastAsia" w:hint="eastAsia"/>
                <w:color w:val="auto"/>
                <w:sz w:val="22"/>
              </w:rPr>
              <w:t>３０</w:t>
            </w:r>
            <w:r w:rsidR="00243A59" w:rsidRPr="001B4C50">
              <w:rPr>
                <w:rFonts w:asciiTheme="minorEastAsia" w:hAnsiTheme="minorEastAsia" w:hint="eastAsia"/>
                <w:color w:val="auto"/>
                <w:sz w:val="22"/>
              </w:rPr>
              <w:t>分</w:t>
            </w:r>
          </w:p>
        </w:tc>
      </w:tr>
      <w:tr w:rsidR="001B4C50" w:rsidRPr="001B4C50" w14:paraId="16BD335D" w14:textId="77777777" w:rsidTr="00A80CBB">
        <w:trPr>
          <w:trHeight w:val="452"/>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auto"/>
          </w:tcPr>
          <w:p w14:paraId="74CA7A27" w14:textId="6C2C7CC0" w:rsidR="00C657C7" w:rsidRPr="001B4C50" w:rsidRDefault="00BB0671" w:rsidP="00A80CBB">
            <w:pPr>
              <w:spacing w:line="360" w:lineRule="auto"/>
              <w:jc w:val="center"/>
              <w:rPr>
                <w:rFonts w:asciiTheme="minorEastAsia" w:hAnsiTheme="minorEastAsia"/>
                <w:b w:val="0"/>
                <w:bCs w:val="0"/>
                <w:color w:val="auto"/>
                <w:sz w:val="22"/>
              </w:rPr>
            </w:pPr>
            <w:r w:rsidRPr="001B4C50">
              <w:rPr>
                <w:rFonts w:asciiTheme="minorEastAsia" w:hAnsiTheme="minorEastAsia" w:hint="eastAsia"/>
                <w:b w:val="0"/>
                <w:bCs w:val="0"/>
                <w:color w:val="auto"/>
                <w:sz w:val="22"/>
              </w:rPr>
              <w:t>点検等</w:t>
            </w:r>
            <w:r w:rsidR="00243A59" w:rsidRPr="001B4C50">
              <w:rPr>
                <w:rFonts w:asciiTheme="minorEastAsia" w:hAnsiTheme="minorEastAsia" w:hint="eastAsia"/>
                <w:b w:val="0"/>
                <w:bCs w:val="0"/>
                <w:color w:val="auto"/>
                <w:sz w:val="22"/>
              </w:rPr>
              <w:t>（30分）</w:t>
            </w:r>
          </w:p>
        </w:tc>
      </w:tr>
      <w:tr w:rsidR="001B4C50" w:rsidRPr="001B4C50" w14:paraId="6B5249D3" w14:textId="77777777" w:rsidTr="00DE411A">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4E4D0697" w14:textId="7C02A04D" w:rsidR="00C657C7" w:rsidRPr="001B4C50" w:rsidRDefault="00C657C7" w:rsidP="00BB0671">
            <w:pPr>
              <w:spacing w:line="360" w:lineRule="auto"/>
              <w:ind w:firstLineChars="500" w:firstLine="1100"/>
              <w:rPr>
                <w:rFonts w:asciiTheme="minorEastAsia" w:hAnsiTheme="minorEastAsia"/>
                <w:b w:val="0"/>
                <w:bCs w:val="0"/>
                <w:color w:val="auto"/>
                <w:sz w:val="22"/>
              </w:rPr>
            </w:pPr>
            <w:r w:rsidRPr="001B4C50">
              <w:rPr>
                <w:rFonts w:asciiTheme="minorEastAsia" w:hAnsiTheme="minorEastAsia" w:hint="eastAsia"/>
                <w:b w:val="0"/>
                <w:bCs w:val="0"/>
                <w:color w:val="auto"/>
                <w:sz w:val="22"/>
              </w:rPr>
              <w:t>（Ｂ）</w:t>
            </w:r>
            <w:r w:rsidR="00243A59" w:rsidRPr="001B4C50">
              <w:rPr>
                <w:rFonts w:asciiTheme="minorEastAsia" w:hAnsiTheme="minorEastAsia" w:hint="eastAsia"/>
                <w:b w:val="0"/>
                <w:bCs w:val="0"/>
                <w:color w:val="auto"/>
                <w:sz w:val="22"/>
              </w:rPr>
              <w:t xml:space="preserve">　平日</w:t>
            </w:r>
          </w:p>
          <w:p w14:paraId="736840BD" w14:textId="404BC4E4" w:rsidR="00243A59" w:rsidRPr="001B4C50" w:rsidRDefault="00243A59" w:rsidP="00A80CBB">
            <w:pPr>
              <w:spacing w:line="360" w:lineRule="auto"/>
              <w:ind w:firstLineChars="300" w:firstLine="660"/>
              <w:rPr>
                <w:rFonts w:asciiTheme="minorEastAsia" w:hAnsiTheme="minorEastAsia"/>
                <w:b w:val="0"/>
                <w:bCs w:val="0"/>
                <w:color w:val="auto"/>
                <w:sz w:val="22"/>
              </w:rPr>
            </w:pPr>
            <w:r w:rsidRPr="001B4C50">
              <w:rPr>
                <w:rFonts w:asciiTheme="minorEastAsia" w:hAnsiTheme="minorEastAsia" w:hint="eastAsia"/>
                <w:b w:val="0"/>
                <w:bCs w:val="0"/>
                <w:color w:val="auto"/>
                <w:sz w:val="22"/>
              </w:rPr>
              <w:t xml:space="preserve">　　　　</w:t>
            </w:r>
            <w:r w:rsidR="00BB0671" w:rsidRPr="001B4C50">
              <w:rPr>
                <w:rFonts w:asciiTheme="minorEastAsia" w:hAnsiTheme="minorEastAsia" w:hint="eastAsia"/>
                <w:b w:val="0"/>
                <w:bCs w:val="0"/>
                <w:color w:val="auto"/>
                <w:sz w:val="22"/>
              </w:rPr>
              <w:t xml:space="preserve">　</w:t>
            </w:r>
            <w:r w:rsidRPr="001B4C50">
              <w:rPr>
                <w:rFonts w:asciiTheme="minorEastAsia" w:hAnsiTheme="minorEastAsia" w:hint="eastAsia"/>
                <w:b w:val="0"/>
                <w:bCs w:val="0"/>
                <w:color w:val="auto"/>
                <w:sz w:val="22"/>
              </w:rPr>
              <w:t>土日祝</w:t>
            </w:r>
          </w:p>
        </w:tc>
        <w:tc>
          <w:tcPr>
            <w:tcW w:w="5754" w:type="dxa"/>
            <w:shd w:val="clear" w:color="auto" w:fill="auto"/>
          </w:tcPr>
          <w:p w14:paraId="3103E1FC" w14:textId="04E60E58" w:rsidR="00C657C7" w:rsidRPr="001B4C50" w:rsidRDefault="00C657C7" w:rsidP="00BB0671">
            <w:pPr>
              <w:spacing w:line="360" w:lineRule="auto"/>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rPr>
            </w:pPr>
            <w:r w:rsidRPr="001B4C50">
              <w:rPr>
                <w:rFonts w:asciiTheme="minorEastAsia" w:hAnsiTheme="minorEastAsia" w:hint="eastAsia"/>
                <w:color w:val="auto"/>
                <w:sz w:val="22"/>
              </w:rPr>
              <w:t>午後</w:t>
            </w:r>
            <w:r w:rsidR="00A80CBB" w:rsidRPr="001B4C50">
              <w:rPr>
                <w:rFonts w:asciiTheme="minorEastAsia" w:hAnsiTheme="minorEastAsia" w:hint="eastAsia"/>
                <w:color w:val="auto"/>
                <w:sz w:val="22"/>
              </w:rPr>
              <w:t>１</w:t>
            </w:r>
            <w:r w:rsidRPr="001B4C50">
              <w:rPr>
                <w:rFonts w:asciiTheme="minorEastAsia" w:hAnsiTheme="minorEastAsia" w:hint="eastAsia"/>
                <w:color w:val="auto"/>
                <w:sz w:val="22"/>
              </w:rPr>
              <w:t>時　〜　午後</w:t>
            </w:r>
            <w:r w:rsidR="00A80CBB" w:rsidRPr="001B4C50">
              <w:rPr>
                <w:rFonts w:asciiTheme="minorEastAsia" w:hAnsiTheme="minorEastAsia" w:hint="eastAsia"/>
                <w:color w:val="auto"/>
                <w:sz w:val="22"/>
              </w:rPr>
              <w:t>４</w:t>
            </w:r>
            <w:r w:rsidRPr="001B4C50">
              <w:rPr>
                <w:rFonts w:asciiTheme="minorEastAsia" w:hAnsiTheme="minorEastAsia" w:hint="eastAsia"/>
                <w:color w:val="auto"/>
                <w:sz w:val="22"/>
              </w:rPr>
              <w:t>時</w:t>
            </w:r>
            <w:r w:rsidR="00A80CBB" w:rsidRPr="001B4C50">
              <w:rPr>
                <w:rFonts w:asciiTheme="minorEastAsia" w:hAnsiTheme="minorEastAsia" w:hint="eastAsia"/>
                <w:color w:val="auto"/>
                <w:sz w:val="22"/>
              </w:rPr>
              <w:t>３０</w:t>
            </w:r>
            <w:r w:rsidR="00243A59" w:rsidRPr="001B4C50">
              <w:rPr>
                <w:rFonts w:asciiTheme="minorEastAsia" w:hAnsiTheme="minorEastAsia" w:hint="eastAsia"/>
                <w:color w:val="auto"/>
                <w:sz w:val="22"/>
              </w:rPr>
              <w:t>分</w:t>
            </w:r>
          </w:p>
          <w:p w14:paraId="01887738" w14:textId="75999084" w:rsidR="00243A59" w:rsidRPr="001B4C50" w:rsidRDefault="00243A59" w:rsidP="00BB0671">
            <w:pPr>
              <w:spacing w:line="360" w:lineRule="auto"/>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rPr>
            </w:pPr>
            <w:r w:rsidRPr="001B4C50">
              <w:rPr>
                <w:rFonts w:asciiTheme="minorEastAsia" w:hAnsiTheme="minorEastAsia" w:hint="eastAsia"/>
                <w:color w:val="auto"/>
                <w:sz w:val="22"/>
              </w:rPr>
              <w:t>午後</w:t>
            </w:r>
            <w:r w:rsidR="00A80CBB" w:rsidRPr="001B4C50">
              <w:rPr>
                <w:rFonts w:asciiTheme="minorEastAsia" w:hAnsiTheme="minorEastAsia" w:hint="eastAsia"/>
                <w:color w:val="auto"/>
                <w:sz w:val="22"/>
              </w:rPr>
              <w:t>１</w:t>
            </w:r>
            <w:r w:rsidRPr="001B4C50">
              <w:rPr>
                <w:rFonts w:asciiTheme="minorEastAsia" w:hAnsiTheme="minorEastAsia" w:hint="eastAsia"/>
                <w:color w:val="auto"/>
                <w:sz w:val="22"/>
              </w:rPr>
              <w:t>時　～　午後</w:t>
            </w:r>
            <w:r w:rsidR="00A80CBB" w:rsidRPr="001B4C50">
              <w:rPr>
                <w:rFonts w:asciiTheme="minorEastAsia" w:hAnsiTheme="minorEastAsia" w:hint="eastAsia"/>
                <w:color w:val="auto"/>
                <w:sz w:val="22"/>
              </w:rPr>
              <w:t>５</w:t>
            </w:r>
            <w:r w:rsidRPr="001B4C50">
              <w:rPr>
                <w:rFonts w:asciiTheme="minorEastAsia" w:hAnsiTheme="minorEastAsia" w:hint="eastAsia"/>
                <w:color w:val="auto"/>
                <w:sz w:val="22"/>
              </w:rPr>
              <w:t>時</w:t>
            </w:r>
          </w:p>
        </w:tc>
      </w:tr>
      <w:tr w:rsidR="001B4C50" w:rsidRPr="001B4C50" w14:paraId="1449066B" w14:textId="77777777" w:rsidTr="00A80CBB">
        <w:trPr>
          <w:trHeight w:val="556"/>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auto"/>
          </w:tcPr>
          <w:p w14:paraId="4EE7237B" w14:textId="40A97F7C" w:rsidR="00C657C7" w:rsidRPr="001B4C50" w:rsidRDefault="00BB0671" w:rsidP="00A80CBB">
            <w:pPr>
              <w:spacing w:line="360" w:lineRule="auto"/>
              <w:jc w:val="center"/>
              <w:rPr>
                <w:rFonts w:asciiTheme="minorEastAsia" w:hAnsiTheme="minorEastAsia"/>
                <w:b w:val="0"/>
                <w:bCs w:val="0"/>
                <w:color w:val="auto"/>
                <w:sz w:val="22"/>
              </w:rPr>
            </w:pPr>
            <w:r w:rsidRPr="001B4C50">
              <w:rPr>
                <w:rFonts w:asciiTheme="minorEastAsia" w:hAnsiTheme="minorEastAsia" w:hint="eastAsia"/>
                <w:b w:val="0"/>
                <w:bCs w:val="0"/>
                <w:color w:val="auto"/>
                <w:sz w:val="22"/>
              </w:rPr>
              <w:t>点検等</w:t>
            </w:r>
            <w:r w:rsidR="00243A59" w:rsidRPr="001B4C50">
              <w:rPr>
                <w:rFonts w:asciiTheme="minorEastAsia" w:hAnsiTheme="minorEastAsia" w:hint="eastAsia"/>
                <w:b w:val="0"/>
                <w:bCs w:val="0"/>
                <w:color w:val="auto"/>
                <w:sz w:val="22"/>
              </w:rPr>
              <w:t>（30分）</w:t>
            </w:r>
          </w:p>
        </w:tc>
      </w:tr>
      <w:tr w:rsidR="001B4C50" w:rsidRPr="001B4C50" w14:paraId="5619BBDF" w14:textId="77777777" w:rsidTr="00DE4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10F865BA" w14:textId="77777777" w:rsidR="00BB0671" w:rsidRPr="001B4C50" w:rsidRDefault="00C657C7" w:rsidP="00BB0671">
            <w:pPr>
              <w:spacing w:line="360" w:lineRule="auto"/>
              <w:ind w:firstLineChars="500" w:firstLine="1100"/>
              <w:rPr>
                <w:rFonts w:asciiTheme="minorEastAsia" w:hAnsiTheme="minorEastAsia"/>
                <w:color w:val="auto"/>
                <w:sz w:val="22"/>
              </w:rPr>
            </w:pPr>
            <w:r w:rsidRPr="001B4C50">
              <w:rPr>
                <w:rFonts w:asciiTheme="minorEastAsia" w:hAnsiTheme="minorEastAsia" w:hint="eastAsia"/>
                <w:b w:val="0"/>
                <w:bCs w:val="0"/>
                <w:color w:val="auto"/>
                <w:sz w:val="22"/>
              </w:rPr>
              <w:t>（Ｃ）</w:t>
            </w:r>
          </w:p>
          <w:p w14:paraId="5087FD74" w14:textId="6533D828" w:rsidR="00C657C7" w:rsidRPr="001B4C50" w:rsidRDefault="00C657C7" w:rsidP="001D4C57">
            <w:pPr>
              <w:spacing w:line="360" w:lineRule="auto"/>
              <w:ind w:firstLineChars="500" w:firstLine="1100"/>
              <w:rPr>
                <w:rFonts w:asciiTheme="minorEastAsia" w:hAnsiTheme="minorEastAsia"/>
                <w:b w:val="0"/>
                <w:bCs w:val="0"/>
                <w:color w:val="auto"/>
                <w:sz w:val="22"/>
              </w:rPr>
            </w:pPr>
            <w:r w:rsidRPr="001B4C50">
              <w:rPr>
                <w:rFonts w:asciiTheme="minorEastAsia" w:hAnsiTheme="minorEastAsia" w:hint="eastAsia"/>
                <w:b w:val="0"/>
                <w:bCs w:val="0"/>
                <w:color w:val="auto"/>
                <w:sz w:val="22"/>
              </w:rPr>
              <w:t>※平日のみ</w:t>
            </w:r>
          </w:p>
        </w:tc>
        <w:tc>
          <w:tcPr>
            <w:tcW w:w="5754" w:type="dxa"/>
            <w:shd w:val="clear" w:color="auto" w:fill="auto"/>
          </w:tcPr>
          <w:p w14:paraId="0C132907" w14:textId="0A0294F5" w:rsidR="00C657C7" w:rsidRPr="001B4C50" w:rsidRDefault="00C657C7" w:rsidP="00BB0671">
            <w:pPr>
              <w:spacing w:line="360" w:lineRule="auto"/>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rPr>
            </w:pPr>
            <w:r w:rsidRPr="001B4C50">
              <w:rPr>
                <w:rFonts w:asciiTheme="minorEastAsia" w:hAnsiTheme="minorEastAsia" w:hint="eastAsia"/>
                <w:color w:val="auto"/>
                <w:sz w:val="22"/>
              </w:rPr>
              <w:t>午後</w:t>
            </w:r>
            <w:r w:rsidR="00A80CBB" w:rsidRPr="001B4C50">
              <w:rPr>
                <w:rFonts w:asciiTheme="minorEastAsia" w:hAnsiTheme="minorEastAsia" w:hint="eastAsia"/>
                <w:color w:val="auto"/>
                <w:sz w:val="22"/>
              </w:rPr>
              <w:t>５</w:t>
            </w:r>
            <w:r w:rsidRPr="001B4C50">
              <w:rPr>
                <w:rFonts w:asciiTheme="minorEastAsia" w:hAnsiTheme="minorEastAsia" w:hint="eastAsia"/>
                <w:color w:val="auto"/>
                <w:sz w:val="22"/>
              </w:rPr>
              <w:t>時　〜　午後</w:t>
            </w:r>
            <w:r w:rsidR="00A80CBB" w:rsidRPr="001B4C50">
              <w:rPr>
                <w:rFonts w:asciiTheme="minorEastAsia" w:hAnsiTheme="minorEastAsia" w:hint="eastAsia"/>
                <w:color w:val="auto"/>
                <w:sz w:val="22"/>
              </w:rPr>
              <w:t>８</w:t>
            </w:r>
            <w:r w:rsidRPr="001B4C50">
              <w:rPr>
                <w:rFonts w:asciiTheme="minorEastAsia" w:hAnsiTheme="minorEastAsia" w:hint="eastAsia"/>
                <w:color w:val="auto"/>
                <w:sz w:val="22"/>
              </w:rPr>
              <w:t>時</w:t>
            </w:r>
          </w:p>
        </w:tc>
      </w:tr>
    </w:tbl>
    <w:p w14:paraId="23EFDB5A" w14:textId="6FD11FDE" w:rsidR="00C657C7" w:rsidRPr="001B4C50" w:rsidRDefault="00C657C7" w:rsidP="00DB29A3">
      <w:pPr>
        <w:ind w:left="179" w:hangingChars="85" w:hanging="179"/>
        <w:rPr>
          <w:b/>
          <w:bCs/>
        </w:rPr>
      </w:pPr>
    </w:p>
    <w:sectPr w:rsidR="00C657C7" w:rsidRPr="001B4C50" w:rsidSect="00451FB7">
      <w:footerReference w:type="default" r:id="rId8"/>
      <w:pgSz w:w="11906" w:h="16838" w:code="9"/>
      <w:pgMar w:top="1588" w:right="1418" w:bottom="1418" w:left="1418"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6E4A" w14:textId="77777777" w:rsidR="005858EF" w:rsidRDefault="005858EF" w:rsidP="005858EF">
      <w:r>
        <w:separator/>
      </w:r>
    </w:p>
  </w:endnote>
  <w:endnote w:type="continuationSeparator" w:id="0">
    <w:p w14:paraId="7DB37015" w14:textId="77777777" w:rsidR="005858EF" w:rsidRDefault="005858EF" w:rsidP="0058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09676"/>
      <w:docPartObj>
        <w:docPartGallery w:val="Page Numbers (Bottom of Page)"/>
        <w:docPartUnique/>
      </w:docPartObj>
    </w:sdtPr>
    <w:sdtEndPr/>
    <w:sdtContent>
      <w:p w14:paraId="1FAE1329" w14:textId="4F190147" w:rsidR="00451FB7" w:rsidRDefault="00451FB7">
        <w:pPr>
          <w:pStyle w:val="a9"/>
          <w:jc w:val="center"/>
        </w:pPr>
        <w:r>
          <w:fldChar w:fldCharType="begin"/>
        </w:r>
        <w:r>
          <w:instrText>PAGE   \* MERGEFORMAT</w:instrText>
        </w:r>
        <w:r>
          <w:fldChar w:fldCharType="separate"/>
        </w:r>
        <w:r>
          <w:rPr>
            <w:lang w:val="ja-JP"/>
          </w:rPr>
          <w:t>2</w:t>
        </w:r>
        <w:r>
          <w:fldChar w:fldCharType="end"/>
        </w:r>
      </w:p>
    </w:sdtContent>
  </w:sdt>
  <w:p w14:paraId="2A0EC970" w14:textId="77777777" w:rsidR="00451FB7" w:rsidRDefault="00451F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91DA" w14:textId="77777777" w:rsidR="005858EF" w:rsidRDefault="005858EF" w:rsidP="005858EF">
      <w:r>
        <w:separator/>
      </w:r>
    </w:p>
  </w:footnote>
  <w:footnote w:type="continuationSeparator" w:id="0">
    <w:p w14:paraId="689887A3" w14:textId="77777777" w:rsidR="005858EF" w:rsidRDefault="005858EF" w:rsidP="0058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6A"/>
    <w:rsid w:val="000D2608"/>
    <w:rsid w:val="0010635E"/>
    <w:rsid w:val="00196B6A"/>
    <w:rsid w:val="001B4C50"/>
    <w:rsid w:val="001D4C57"/>
    <w:rsid w:val="00243A59"/>
    <w:rsid w:val="003C0625"/>
    <w:rsid w:val="003F5960"/>
    <w:rsid w:val="00451FB7"/>
    <w:rsid w:val="004E38C7"/>
    <w:rsid w:val="005858EF"/>
    <w:rsid w:val="006B2B4B"/>
    <w:rsid w:val="00715745"/>
    <w:rsid w:val="007855B1"/>
    <w:rsid w:val="008719A9"/>
    <w:rsid w:val="00886F87"/>
    <w:rsid w:val="008B7AD8"/>
    <w:rsid w:val="0098782C"/>
    <w:rsid w:val="009D4BA4"/>
    <w:rsid w:val="009F7F08"/>
    <w:rsid w:val="00A80CBB"/>
    <w:rsid w:val="00AD29F4"/>
    <w:rsid w:val="00B1285A"/>
    <w:rsid w:val="00BB0671"/>
    <w:rsid w:val="00BF7D3E"/>
    <w:rsid w:val="00C03796"/>
    <w:rsid w:val="00C2778A"/>
    <w:rsid w:val="00C657C7"/>
    <w:rsid w:val="00C66418"/>
    <w:rsid w:val="00CF271A"/>
    <w:rsid w:val="00D32701"/>
    <w:rsid w:val="00D36EFD"/>
    <w:rsid w:val="00DB29A3"/>
    <w:rsid w:val="00DC6B90"/>
    <w:rsid w:val="00DE411A"/>
    <w:rsid w:val="00E5555C"/>
    <w:rsid w:val="00F016A2"/>
    <w:rsid w:val="00F4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04922C"/>
  <w15:chartTrackingRefBased/>
  <w15:docId w15:val="{CF2DE0EE-3EBA-45E1-8A13-1AA55E3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6A"/>
    <w:rPr>
      <w:color w:val="0563C1" w:themeColor="hyperlink"/>
      <w:u w:val="single"/>
    </w:rPr>
  </w:style>
  <w:style w:type="table" w:styleId="a4">
    <w:name w:val="Table Grid"/>
    <w:basedOn w:val="a1"/>
    <w:uiPriority w:val="39"/>
    <w:rsid w:val="00DB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59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5960"/>
    <w:rPr>
      <w:rFonts w:asciiTheme="majorHAnsi" w:eastAsiaTheme="majorEastAsia" w:hAnsiTheme="majorHAnsi" w:cstheme="majorBidi"/>
      <w:sz w:val="18"/>
      <w:szCs w:val="18"/>
    </w:rPr>
  </w:style>
  <w:style w:type="paragraph" w:styleId="a7">
    <w:name w:val="header"/>
    <w:basedOn w:val="a"/>
    <w:link w:val="a8"/>
    <w:uiPriority w:val="99"/>
    <w:unhideWhenUsed/>
    <w:rsid w:val="005858EF"/>
    <w:pPr>
      <w:tabs>
        <w:tab w:val="center" w:pos="4252"/>
        <w:tab w:val="right" w:pos="8504"/>
      </w:tabs>
      <w:snapToGrid w:val="0"/>
    </w:pPr>
  </w:style>
  <w:style w:type="character" w:customStyle="1" w:styleId="a8">
    <w:name w:val="ヘッダー (文字)"/>
    <w:basedOn w:val="a0"/>
    <w:link w:val="a7"/>
    <w:uiPriority w:val="99"/>
    <w:rsid w:val="005858EF"/>
  </w:style>
  <w:style w:type="paragraph" w:styleId="a9">
    <w:name w:val="footer"/>
    <w:basedOn w:val="a"/>
    <w:link w:val="aa"/>
    <w:uiPriority w:val="99"/>
    <w:unhideWhenUsed/>
    <w:rsid w:val="005858EF"/>
    <w:pPr>
      <w:tabs>
        <w:tab w:val="center" w:pos="4252"/>
        <w:tab w:val="right" w:pos="8504"/>
      </w:tabs>
      <w:snapToGrid w:val="0"/>
    </w:pPr>
  </w:style>
  <w:style w:type="character" w:customStyle="1" w:styleId="aa">
    <w:name w:val="フッター (文字)"/>
    <w:basedOn w:val="a0"/>
    <w:link w:val="a9"/>
    <w:uiPriority w:val="99"/>
    <w:rsid w:val="005858EF"/>
  </w:style>
  <w:style w:type="table" w:styleId="6">
    <w:name w:val="Grid Table 6 Colorful"/>
    <w:basedOn w:val="a1"/>
    <w:uiPriority w:val="51"/>
    <w:rsid w:val="00C657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fujisawa.kanagawa.jp/gyousei/reiki/reiki_honbun/g207RG0000087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9B49-93CA-4407-973B-E40856A8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956</Words>
  <Characters>5452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社協 藤沢市</cp:lastModifiedBy>
  <cp:revision>23</cp:revision>
  <cp:lastPrinted>2023-05-08T10:15:00Z</cp:lastPrinted>
  <dcterms:created xsi:type="dcterms:W3CDTF">2020-02-16T06:13:00Z</dcterms:created>
  <dcterms:modified xsi:type="dcterms:W3CDTF">2023-05-09T06:11:00Z</dcterms:modified>
</cp:coreProperties>
</file>